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43B" w:rsidRPr="00B0504D" w:rsidRDefault="00D63F81" w:rsidP="007B0C55">
      <w:pPr>
        <w:pStyle w:val="a7"/>
        <w:jc w:val="both"/>
        <w:rPr>
          <w:rFonts w:ascii="Times New Roman" w:hAnsi="Times New Roman"/>
          <w:sz w:val="24"/>
        </w:rPr>
      </w:pPr>
      <w:r>
        <w:rPr>
          <w:rFonts w:ascii="Times New Roman" w:hAnsi="Times New Roman"/>
          <w:sz w:val="24"/>
        </w:rPr>
        <w:t xml:space="preserve"> </w:t>
      </w:r>
      <w:r w:rsidR="004B443B" w:rsidRPr="00B0504D">
        <w:rPr>
          <w:rFonts w:ascii="Times New Roman" w:hAnsi="Times New Roman"/>
          <w:sz w:val="24"/>
        </w:rPr>
        <w:t xml:space="preserve">Принято </w:t>
      </w:r>
      <w:r w:rsidR="004B443B">
        <w:rPr>
          <w:rFonts w:ascii="Times New Roman" w:hAnsi="Times New Roman"/>
          <w:sz w:val="24"/>
        </w:rPr>
        <w:t>на</w:t>
      </w:r>
      <w:r w:rsidR="004B443B" w:rsidRPr="00B0504D">
        <w:rPr>
          <w:rFonts w:ascii="Times New Roman" w:hAnsi="Times New Roman"/>
          <w:sz w:val="24"/>
        </w:rPr>
        <w:t xml:space="preserve">                                                                                    «Утверждаю» </w:t>
      </w:r>
    </w:p>
    <w:p w:rsidR="004B443B" w:rsidRPr="00B0504D" w:rsidRDefault="004B443B" w:rsidP="007B0C55">
      <w:pPr>
        <w:pStyle w:val="a7"/>
        <w:jc w:val="both"/>
        <w:rPr>
          <w:rFonts w:ascii="Times New Roman" w:hAnsi="Times New Roman"/>
          <w:sz w:val="24"/>
        </w:rPr>
      </w:pPr>
      <w:proofErr w:type="gramStart"/>
      <w:r>
        <w:rPr>
          <w:rFonts w:ascii="Times New Roman" w:hAnsi="Times New Roman"/>
          <w:sz w:val="24"/>
        </w:rPr>
        <w:t>Общем</w:t>
      </w:r>
      <w:proofErr w:type="gramEnd"/>
      <w:r>
        <w:rPr>
          <w:rFonts w:ascii="Times New Roman" w:hAnsi="Times New Roman"/>
          <w:sz w:val="24"/>
        </w:rPr>
        <w:t xml:space="preserve"> трудовом собрании</w:t>
      </w:r>
      <w:r w:rsidRPr="00B0504D">
        <w:rPr>
          <w:rFonts w:ascii="Times New Roman" w:hAnsi="Times New Roman"/>
          <w:sz w:val="24"/>
        </w:rPr>
        <w:t xml:space="preserve">                         </w:t>
      </w:r>
      <w:r w:rsidR="003527A9">
        <w:rPr>
          <w:rFonts w:ascii="Times New Roman" w:hAnsi="Times New Roman"/>
          <w:sz w:val="24"/>
        </w:rPr>
        <w:t xml:space="preserve">                            </w:t>
      </w:r>
      <w:r>
        <w:rPr>
          <w:rFonts w:ascii="Times New Roman" w:hAnsi="Times New Roman"/>
          <w:sz w:val="24"/>
        </w:rPr>
        <w:t>заведующий М</w:t>
      </w:r>
      <w:r w:rsidR="003527A9">
        <w:rPr>
          <w:rFonts w:ascii="Times New Roman" w:hAnsi="Times New Roman"/>
          <w:sz w:val="24"/>
        </w:rPr>
        <w:t>Б</w:t>
      </w:r>
      <w:r>
        <w:rPr>
          <w:rFonts w:ascii="Times New Roman" w:hAnsi="Times New Roman"/>
          <w:sz w:val="24"/>
        </w:rPr>
        <w:t>Д</w:t>
      </w:r>
      <w:r w:rsidRPr="00B0504D">
        <w:rPr>
          <w:rFonts w:ascii="Times New Roman" w:hAnsi="Times New Roman"/>
          <w:sz w:val="24"/>
        </w:rPr>
        <w:t xml:space="preserve">ОУ </w:t>
      </w:r>
      <w:r w:rsidR="003527A9">
        <w:rPr>
          <w:rFonts w:ascii="Times New Roman" w:hAnsi="Times New Roman"/>
          <w:sz w:val="24"/>
        </w:rPr>
        <w:t>ДС № 30</w:t>
      </w:r>
    </w:p>
    <w:p w:rsidR="004B443B" w:rsidRDefault="004B443B" w:rsidP="007B0C55">
      <w:pPr>
        <w:pStyle w:val="a7"/>
        <w:jc w:val="both"/>
        <w:rPr>
          <w:rFonts w:ascii="Times New Roman" w:hAnsi="Times New Roman"/>
          <w:sz w:val="24"/>
        </w:rPr>
      </w:pPr>
      <w:r w:rsidRPr="00B0504D">
        <w:rPr>
          <w:rFonts w:ascii="Times New Roman" w:hAnsi="Times New Roman"/>
          <w:sz w:val="24"/>
        </w:rPr>
        <w:t xml:space="preserve">протокол </w:t>
      </w:r>
      <w:r>
        <w:rPr>
          <w:rFonts w:ascii="Times New Roman" w:hAnsi="Times New Roman"/>
          <w:sz w:val="24"/>
        </w:rPr>
        <w:t xml:space="preserve">                                                                      </w:t>
      </w:r>
      <w:r w:rsidR="003527A9">
        <w:rPr>
          <w:rFonts w:ascii="Times New Roman" w:hAnsi="Times New Roman"/>
          <w:sz w:val="24"/>
        </w:rPr>
        <w:t xml:space="preserve">                 </w:t>
      </w:r>
    </w:p>
    <w:p w:rsidR="004B443B" w:rsidRPr="00B0504D" w:rsidRDefault="004B443B" w:rsidP="007B0C55">
      <w:pPr>
        <w:pStyle w:val="a7"/>
        <w:jc w:val="both"/>
        <w:rPr>
          <w:rFonts w:ascii="Times New Roman" w:hAnsi="Times New Roman"/>
          <w:sz w:val="24"/>
        </w:rPr>
      </w:pPr>
      <w:r w:rsidRPr="00B0504D">
        <w:rPr>
          <w:rFonts w:ascii="Times New Roman" w:hAnsi="Times New Roman"/>
          <w:sz w:val="24"/>
        </w:rPr>
        <w:t>№_</w:t>
      </w:r>
      <w:r>
        <w:rPr>
          <w:rFonts w:ascii="Times New Roman" w:hAnsi="Times New Roman"/>
          <w:sz w:val="24"/>
        </w:rPr>
        <w:t>_</w:t>
      </w:r>
      <w:r w:rsidRPr="00B0504D">
        <w:rPr>
          <w:rFonts w:ascii="Times New Roman" w:hAnsi="Times New Roman"/>
          <w:sz w:val="24"/>
        </w:rPr>
        <w:t>_ от</w:t>
      </w:r>
      <w:r>
        <w:rPr>
          <w:rFonts w:ascii="Times New Roman" w:hAnsi="Times New Roman"/>
          <w:sz w:val="24"/>
        </w:rPr>
        <w:t xml:space="preserve">  </w:t>
      </w:r>
      <w:r w:rsidRPr="00B0504D">
        <w:rPr>
          <w:rFonts w:ascii="Times New Roman" w:hAnsi="Times New Roman"/>
          <w:sz w:val="24"/>
        </w:rPr>
        <w:t>«__</w:t>
      </w:r>
      <w:r>
        <w:rPr>
          <w:rFonts w:ascii="Times New Roman" w:hAnsi="Times New Roman"/>
          <w:sz w:val="24"/>
        </w:rPr>
        <w:t>__»</w:t>
      </w:r>
      <w:r w:rsidR="003527A9">
        <w:rPr>
          <w:rFonts w:ascii="Times New Roman" w:hAnsi="Times New Roman"/>
          <w:sz w:val="24"/>
        </w:rPr>
        <w:t>_____20___</w:t>
      </w:r>
      <w:r>
        <w:rPr>
          <w:rFonts w:ascii="Times New Roman" w:hAnsi="Times New Roman"/>
          <w:sz w:val="24"/>
        </w:rPr>
        <w:t xml:space="preserve"> </w:t>
      </w:r>
      <w:r w:rsidRPr="00B0504D">
        <w:rPr>
          <w:rFonts w:ascii="Times New Roman" w:hAnsi="Times New Roman"/>
          <w:sz w:val="24"/>
        </w:rPr>
        <w:t xml:space="preserve">года                         </w:t>
      </w:r>
      <w:r w:rsidR="003527A9">
        <w:rPr>
          <w:rFonts w:ascii="Times New Roman" w:hAnsi="Times New Roman"/>
          <w:sz w:val="24"/>
        </w:rPr>
        <w:t xml:space="preserve">                  </w:t>
      </w:r>
      <w:r w:rsidRPr="00B0504D">
        <w:rPr>
          <w:rFonts w:ascii="Times New Roman" w:hAnsi="Times New Roman"/>
          <w:sz w:val="24"/>
        </w:rPr>
        <w:t>______</w:t>
      </w:r>
      <w:r w:rsidR="003527A9">
        <w:rPr>
          <w:rFonts w:ascii="Times New Roman" w:hAnsi="Times New Roman"/>
          <w:sz w:val="24"/>
        </w:rPr>
        <w:t xml:space="preserve">____ </w:t>
      </w:r>
      <w:proofErr w:type="spellStart"/>
      <w:r w:rsidR="003527A9">
        <w:rPr>
          <w:rFonts w:ascii="Times New Roman" w:hAnsi="Times New Roman"/>
          <w:sz w:val="24"/>
        </w:rPr>
        <w:t>С.А.Чигрик</w:t>
      </w:r>
      <w:proofErr w:type="spellEnd"/>
    </w:p>
    <w:p w:rsidR="004B443B" w:rsidRPr="00B0504D" w:rsidRDefault="004B443B" w:rsidP="007B0C55">
      <w:pPr>
        <w:pStyle w:val="a7"/>
        <w:jc w:val="both"/>
        <w:rPr>
          <w:rFonts w:ascii="Times New Roman" w:hAnsi="Times New Roman"/>
          <w:sz w:val="24"/>
        </w:rPr>
      </w:pPr>
      <w:r w:rsidRPr="00B0504D">
        <w:rPr>
          <w:rFonts w:ascii="Times New Roman" w:hAnsi="Times New Roman"/>
          <w:sz w:val="24"/>
        </w:rPr>
        <w:t xml:space="preserve">                                               </w:t>
      </w:r>
      <w:r>
        <w:rPr>
          <w:rFonts w:ascii="Times New Roman" w:hAnsi="Times New Roman"/>
          <w:sz w:val="24"/>
        </w:rPr>
        <w:t xml:space="preserve">                                                      п</w:t>
      </w:r>
      <w:r w:rsidRPr="00B0504D">
        <w:rPr>
          <w:rFonts w:ascii="Times New Roman" w:hAnsi="Times New Roman"/>
          <w:sz w:val="24"/>
        </w:rPr>
        <w:t xml:space="preserve">риказ </w:t>
      </w:r>
      <w:r>
        <w:rPr>
          <w:rFonts w:ascii="Times New Roman" w:hAnsi="Times New Roman"/>
          <w:sz w:val="24"/>
        </w:rPr>
        <w:t>№</w:t>
      </w:r>
      <w:r w:rsidRPr="00B0504D">
        <w:rPr>
          <w:rFonts w:ascii="Times New Roman" w:hAnsi="Times New Roman"/>
          <w:sz w:val="24"/>
        </w:rPr>
        <w:t>_</w:t>
      </w:r>
      <w:r>
        <w:rPr>
          <w:rFonts w:ascii="Times New Roman" w:hAnsi="Times New Roman"/>
          <w:sz w:val="24"/>
        </w:rPr>
        <w:t>_</w:t>
      </w:r>
      <w:r w:rsidRPr="00B0504D">
        <w:rPr>
          <w:rFonts w:ascii="Times New Roman" w:hAnsi="Times New Roman"/>
          <w:sz w:val="24"/>
        </w:rPr>
        <w:t>_ от «_</w:t>
      </w:r>
      <w:r>
        <w:rPr>
          <w:rFonts w:ascii="Times New Roman" w:hAnsi="Times New Roman"/>
          <w:sz w:val="24"/>
        </w:rPr>
        <w:t>_</w:t>
      </w:r>
      <w:r w:rsidR="003527A9">
        <w:rPr>
          <w:rFonts w:ascii="Times New Roman" w:hAnsi="Times New Roman"/>
          <w:sz w:val="24"/>
        </w:rPr>
        <w:t>_» ___20___</w:t>
      </w:r>
      <w:r w:rsidRPr="00B0504D">
        <w:rPr>
          <w:rFonts w:ascii="Times New Roman" w:hAnsi="Times New Roman"/>
          <w:sz w:val="24"/>
        </w:rPr>
        <w:t xml:space="preserve">г                                                                                                            </w:t>
      </w:r>
    </w:p>
    <w:p w:rsidR="004B443B" w:rsidRDefault="004B443B" w:rsidP="007B0C55">
      <w:pPr>
        <w:autoSpaceDE w:val="0"/>
        <w:autoSpaceDN w:val="0"/>
        <w:adjustRightInd w:val="0"/>
        <w:spacing w:after="0" w:line="240" w:lineRule="auto"/>
        <w:jc w:val="both"/>
      </w:pPr>
    </w:p>
    <w:p w:rsidR="004B443B" w:rsidRDefault="004B443B" w:rsidP="007B0C55">
      <w:pPr>
        <w:pStyle w:val="a7"/>
        <w:jc w:val="both"/>
        <w:rPr>
          <w:rFonts w:ascii="Times New Roman" w:hAnsi="Times New Roman" w:cs="Times New Roman"/>
          <w:b/>
          <w:sz w:val="28"/>
          <w:szCs w:val="28"/>
          <w:bdr w:val="none" w:sz="0" w:space="0" w:color="auto" w:frame="1"/>
          <w:lang w:eastAsia="ru-RU"/>
        </w:rPr>
      </w:pPr>
    </w:p>
    <w:p w:rsidR="004B443B" w:rsidRPr="00C35279" w:rsidRDefault="004B443B" w:rsidP="007B0C55">
      <w:pPr>
        <w:pStyle w:val="a7"/>
        <w:jc w:val="center"/>
        <w:rPr>
          <w:rFonts w:ascii="Times New Roman" w:hAnsi="Times New Roman" w:cs="Times New Roman"/>
          <w:b/>
          <w:sz w:val="28"/>
          <w:szCs w:val="28"/>
          <w:lang w:eastAsia="ru-RU"/>
        </w:rPr>
      </w:pPr>
      <w:r w:rsidRPr="00C35279">
        <w:rPr>
          <w:rFonts w:ascii="Times New Roman" w:hAnsi="Times New Roman" w:cs="Times New Roman"/>
          <w:b/>
          <w:sz w:val="28"/>
          <w:szCs w:val="28"/>
          <w:bdr w:val="none" w:sz="0" w:space="0" w:color="auto" w:frame="1"/>
          <w:lang w:eastAsia="ru-RU"/>
        </w:rPr>
        <w:t>ПОЛОЖЕНИЕ</w:t>
      </w:r>
    </w:p>
    <w:p w:rsidR="004B443B" w:rsidRPr="004B443B" w:rsidRDefault="004B443B" w:rsidP="007B0C55">
      <w:pPr>
        <w:pStyle w:val="a7"/>
        <w:jc w:val="center"/>
        <w:rPr>
          <w:rFonts w:ascii="Times New Roman" w:hAnsi="Times New Roman" w:cs="Times New Roman"/>
          <w:b/>
          <w:sz w:val="28"/>
          <w:lang w:eastAsia="ru-RU"/>
        </w:rPr>
      </w:pPr>
      <w:r w:rsidRPr="004B443B">
        <w:rPr>
          <w:rFonts w:ascii="Times New Roman" w:hAnsi="Times New Roman" w:cs="Times New Roman"/>
          <w:b/>
          <w:sz w:val="28"/>
          <w:lang w:eastAsia="ru-RU"/>
        </w:rPr>
        <w:t>о порядке рассмотрения обращений граждан</w:t>
      </w:r>
    </w:p>
    <w:p w:rsidR="003527A9" w:rsidRDefault="004B443B" w:rsidP="007B0C55">
      <w:pPr>
        <w:pStyle w:val="a7"/>
        <w:jc w:val="center"/>
        <w:rPr>
          <w:rFonts w:ascii="Times New Roman" w:hAnsi="Times New Roman" w:cs="Times New Roman"/>
          <w:b/>
          <w:sz w:val="28"/>
          <w:lang w:eastAsia="ru-RU"/>
        </w:rPr>
      </w:pPr>
      <w:r w:rsidRPr="004B443B">
        <w:rPr>
          <w:rFonts w:ascii="Times New Roman" w:hAnsi="Times New Roman" w:cs="Times New Roman"/>
          <w:b/>
          <w:sz w:val="28"/>
          <w:lang w:eastAsia="ru-RU"/>
        </w:rPr>
        <w:t xml:space="preserve">в муниципальном </w:t>
      </w:r>
      <w:r w:rsidR="003527A9">
        <w:rPr>
          <w:rFonts w:ascii="Times New Roman" w:hAnsi="Times New Roman" w:cs="Times New Roman"/>
          <w:b/>
          <w:sz w:val="28"/>
          <w:lang w:eastAsia="ru-RU"/>
        </w:rPr>
        <w:t xml:space="preserve">бюджетном </w:t>
      </w:r>
      <w:r w:rsidRPr="004B443B">
        <w:rPr>
          <w:rFonts w:ascii="Times New Roman" w:hAnsi="Times New Roman" w:cs="Times New Roman"/>
          <w:b/>
          <w:sz w:val="28"/>
          <w:lang w:eastAsia="ru-RU"/>
        </w:rPr>
        <w:t>дошкольном образовательном учреждении</w:t>
      </w:r>
      <w:r w:rsidR="003527A9">
        <w:rPr>
          <w:rFonts w:ascii="Times New Roman" w:hAnsi="Times New Roman" w:cs="Times New Roman"/>
          <w:b/>
          <w:sz w:val="28"/>
          <w:lang w:eastAsia="ru-RU"/>
        </w:rPr>
        <w:t xml:space="preserve"> детский сад комбинированного вида № 30 муниципального образования </w:t>
      </w:r>
    </w:p>
    <w:p w:rsidR="004B443B" w:rsidRPr="004B443B" w:rsidRDefault="003527A9" w:rsidP="007B0C55">
      <w:pPr>
        <w:pStyle w:val="a7"/>
        <w:jc w:val="center"/>
        <w:rPr>
          <w:rFonts w:ascii="Times New Roman" w:hAnsi="Times New Roman" w:cs="Times New Roman"/>
          <w:b/>
          <w:sz w:val="28"/>
          <w:lang w:eastAsia="ru-RU"/>
        </w:rPr>
      </w:pPr>
      <w:proofErr w:type="spellStart"/>
      <w:r>
        <w:rPr>
          <w:rFonts w:ascii="Times New Roman" w:hAnsi="Times New Roman" w:cs="Times New Roman"/>
          <w:b/>
          <w:sz w:val="28"/>
          <w:lang w:eastAsia="ru-RU"/>
        </w:rPr>
        <w:t>Усть-Лабинский</w:t>
      </w:r>
      <w:proofErr w:type="spellEnd"/>
      <w:r>
        <w:rPr>
          <w:rFonts w:ascii="Times New Roman" w:hAnsi="Times New Roman" w:cs="Times New Roman"/>
          <w:b/>
          <w:sz w:val="28"/>
          <w:lang w:eastAsia="ru-RU"/>
        </w:rPr>
        <w:t xml:space="preserve"> район</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w:t>
      </w:r>
      <w:r w:rsidRPr="002E5CC1">
        <w:rPr>
          <w:rFonts w:ascii="Times New Roman" w:eastAsia="Times New Roman" w:hAnsi="Times New Roman" w:cs="Times New Roman"/>
          <w:b/>
          <w:bCs/>
          <w:color w:val="333333"/>
          <w:sz w:val="28"/>
          <w:szCs w:val="28"/>
          <w:lang w:eastAsia="ru-RU"/>
        </w:rPr>
        <w:t> </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2E5CC1">
        <w:rPr>
          <w:rFonts w:ascii="Times New Roman" w:eastAsia="Times New Roman" w:hAnsi="Times New Roman" w:cs="Times New Roman"/>
          <w:b/>
          <w:bCs/>
          <w:color w:val="333333"/>
          <w:sz w:val="28"/>
          <w:szCs w:val="28"/>
          <w:lang w:eastAsia="ru-RU"/>
        </w:rPr>
        <w:t>1. Общие положения</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proofErr w:type="gramStart"/>
      <w:r w:rsidRPr="004B443B">
        <w:rPr>
          <w:rFonts w:ascii="Times New Roman" w:eastAsia="Times New Roman" w:hAnsi="Times New Roman" w:cs="Times New Roman"/>
          <w:color w:val="333333"/>
          <w:sz w:val="28"/>
          <w:szCs w:val="28"/>
          <w:lang w:eastAsia="ru-RU"/>
        </w:rPr>
        <w:t>1.1.Предметом регулирования настоящего порядка (далее Порядок) является организация обеспечения своевременного и полного рассмотрения устных и письменных обращений граждан</w:t>
      </w:r>
      <w:r w:rsidR="00D63F81">
        <w:rPr>
          <w:rFonts w:ascii="Times New Roman" w:eastAsia="Times New Roman" w:hAnsi="Times New Roman" w:cs="Times New Roman"/>
          <w:color w:val="333333"/>
          <w:sz w:val="28"/>
          <w:szCs w:val="28"/>
          <w:lang w:eastAsia="ru-RU"/>
        </w:rPr>
        <w:t xml:space="preserve"> в администрацию муниципального бюджетного дошкольного образовательного учреждения детский сад комбинированного вида № 30 муниципального образования </w:t>
      </w:r>
      <w:proofErr w:type="spellStart"/>
      <w:r w:rsidR="00D63F81">
        <w:rPr>
          <w:rFonts w:ascii="Times New Roman" w:eastAsia="Times New Roman" w:hAnsi="Times New Roman" w:cs="Times New Roman"/>
          <w:color w:val="333333"/>
          <w:sz w:val="28"/>
          <w:szCs w:val="28"/>
          <w:lang w:eastAsia="ru-RU"/>
        </w:rPr>
        <w:t>Усть-Лабинский</w:t>
      </w:r>
      <w:proofErr w:type="spellEnd"/>
      <w:r w:rsidR="00D63F81">
        <w:rPr>
          <w:rFonts w:ascii="Times New Roman" w:eastAsia="Times New Roman" w:hAnsi="Times New Roman" w:cs="Times New Roman"/>
          <w:color w:val="333333"/>
          <w:sz w:val="28"/>
          <w:szCs w:val="28"/>
          <w:lang w:eastAsia="ru-RU"/>
        </w:rPr>
        <w:t xml:space="preserve"> район (далее Учреждение) </w:t>
      </w:r>
      <w:r w:rsidRPr="004B443B">
        <w:rPr>
          <w:rFonts w:ascii="Times New Roman" w:eastAsia="Times New Roman" w:hAnsi="Times New Roman" w:cs="Times New Roman"/>
          <w:color w:val="333333"/>
          <w:sz w:val="28"/>
          <w:szCs w:val="28"/>
          <w:lang w:eastAsia="ru-RU"/>
        </w:rPr>
        <w:t xml:space="preserve"> с уведомлением заявителей о принятии по ним </w:t>
      </w:r>
      <w:r w:rsidR="002E5CC1">
        <w:rPr>
          <w:rFonts w:ascii="Times New Roman" w:eastAsia="Times New Roman" w:hAnsi="Times New Roman" w:cs="Times New Roman"/>
          <w:color w:val="333333"/>
          <w:sz w:val="28"/>
          <w:szCs w:val="28"/>
          <w:lang w:eastAsia="ru-RU"/>
        </w:rPr>
        <w:t>решений и направление ответов</w:t>
      </w:r>
      <w:r w:rsidRPr="004B443B">
        <w:rPr>
          <w:rFonts w:ascii="Times New Roman" w:eastAsia="Times New Roman" w:hAnsi="Times New Roman" w:cs="Times New Roman"/>
          <w:color w:val="333333"/>
          <w:sz w:val="28"/>
          <w:szCs w:val="28"/>
          <w:lang w:eastAsia="ru-RU"/>
        </w:rPr>
        <w:t> </w:t>
      </w:r>
      <w:r w:rsidR="002E5CC1">
        <w:rPr>
          <w:rFonts w:ascii="Times New Roman" w:eastAsia="Times New Roman" w:hAnsi="Times New Roman" w:cs="Times New Roman"/>
          <w:color w:val="333333"/>
          <w:sz w:val="28"/>
          <w:szCs w:val="28"/>
          <w:lang w:eastAsia="ru-RU"/>
        </w:rPr>
        <w:t xml:space="preserve">в установленный </w:t>
      </w:r>
      <w:hyperlink r:id="rId6" w:history="1">
        <w:r w:rsidR="002E5CC1" w:rsidRPr="002E5CC1">
          <w:rPr>
            <w:rFonts w:ascii="Times New Roman" w:eastAsia="Times New Roman" w:hAnsi="Times New Roman" w:cs="Times New Roman"/>
            <w:color w:val="B85B19"/>
            <w:sz w:val="28"/>
            <w:szCs w:val="28"/>
            <w:lang w:eastAsia="ru-RU"/>
          </w:rPr>
          <w:t>законодательством</w:t>
        </w:r>
      </w:hyperlink>
      <w:r w:rsidR="002E5CC1">
        <w:rPr>
          <w:rFonts w:ascii="Times New Roman" w:eastAsia="Times New Roman" w:hAnsi="Times New Roman" w:cs="Times New Roman"/>
          <w:color w:val="333333"/>
          <w:sz w:val="28"/>
          <w:szCs w:val="28"/>
          <w:lang w:eastAsia="ru-RU"/>
        </w:rPr>
        <w:t xml:space="preserve">  </w:t>
      </w:r>
      <w:r w:rsidRPr="004B443B">
        <w:rPr>
          <w:rFonts w:ascii="Times New Roman" w:eastAsia="Times New Roman" w:hAnsi="Times New Roman" w:cs="Times New Roman"/>
          <w:color w:val="333333"/>
          <w:sz w:val="28"/>
          <w:szCs w:val="28"/>
          <w:lang w:eastAsia="ru-RU"/>
        </w:rPr>
        <w:t> Российской Федерации срок.</w:t>
      </w:r>
      <w:proofErr w:type="gramEnd"/>
    </w:p>
    <w:p w:rsidR="004B443B" w:rsidRPr="004B443B" w:rsidRDefault="00D63F81"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1.2.Настоящий Порядок определяет и регламентирует организацию работы с обращениями граждан в Учреждении.</w:t>
      </w:r>
    </w:p>
    <w:p w:rsidR="00D63F81"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1.3.Положения настоящего Порядка распространяются на все устные обращения, обращения, поступившие в письменной форме или в форме электронного документа, индивидуальные и коллективные обращения граждан (далее - обращения).</w:t>
      </w:r>
    </w:p>
    <w:p w:rsidR="00D63F81" w:rsidRDefault="00D63F81" w:rsidP="00D63F81">
      <w:pPr>
        <w:spacing w:after="0" w:line="240" w:lineRule="auto"/>
        <w:jc w:val="both"/>
        <w:rPr>
          <w:rStyle w:val="FontStyle43"/>
          <w:sz w:val="24"/>
          <w:szCs w:val="24"/>
        </w:rPr>
      </w:pPr>
      <w:r w:rsidRPr="00150509">
        <w:rPr>
          <w:rStyle w:val="FontStyle43"/>
          <w:sz w:val="24"/>
          <w:szCs w:val="24"/>
        </w:rPr>
        <w:t xml:space="preserve">1.4. </w:t>
      </w:r>
      <w:r>
        <w:rPr>
          <w:rStyle w:val="FontStyle43"/>
          <w:sz w:val="24"/>
          <w:szCs w:val="24"/>
        </w:rPr>
        <w:t>для реализации целей порядка используются следующие основные термины:</w:t>
      </w:r>
    </w:p>
    <w:p w:rsidR="00D63F81" w:rsidRDefault="00D63F81" w:rsidP="00D63F81">
      <w:pPr>
        <w:pStyle w:val="a8"/>
        <w:numPr>
          <w:ilvl w:val="0"/>
          <w:numId w:val="2"/>
        </w:numPr>
        <w:spacing w:after="0" w:line="240" w:lineRule="auto"/>
        <w:jc w:val="both"/>
        <w:rPr>
          <w:rStyle w:val="FontStyle43"/>
          <w:sz w:val="24"/>
          <w:szCs w:val="24"/>
        </w:rPr>
      </w:pPr>
      <w:r w:rsidRPr="00FF1032">
        <w:rPr>
          <w:rStyle w:val="FontStyle43"/>
          <w:sz w:val="24"/>
          <w:szCs w:val="24"/>
          <w:u w:val="single"/>
        </w:rPr>
        <w:t>Обращени</w:t>
      </w:r>
      <w:r>
        <w:rPr>
          <w:rStyle w:val="FontStyle43"/>
          <w:sz w:val="24"/>
          <w:szCs w:val="24"/>
          <w:u w:val="single"/>
        </w:rPr>
        <w:t>е</w:t>
      </w:r>
      <w:r w:rsidRPr="00FF1032">
        <w:rPr>
          <w:rStyle w:val="FontStyle43"/>
          <w:sz w:val="24"/>
          <w:szCs w:val="24"/>
        </w:rPr>
        <w:t xml:space="preserve"> граждан</w:t>
      </w:r>
      <w:r>
        <w:rPr>
          <w:rStyle w:val="FontStyle43"/>
          <w:sz w:val="24"/>
          <w:szCs w:val="24"/>
        </w:rPr>
        <w:t xml:space="preserve">ина (далее обращение) </w:t>
      </w:r>
      <w:r w:rsidRPr="00FF1032">
        <w:rPr>
          <w:rStyle w:val="FontStyle43"/>
          <w:sz w:val="24"/>
          <w:szCs w:val="24"/>
        </w:rPr>
        <w:t xml:space="preserve">  поступают в вид</w:t>
      </w:r>
      <w:r>
        <w:rPr>
          <w:rStyle w:val="FontStyle43"/>
          <w:sz w:val="24"/>
          <w:szCs w:val="24"/>
        </w:rPr>
        <w:t>е предложений, заявлений, жалоб, а так же в виде устного обращения.</w:t>
      </w:r>
    </w:p>
    <w:p w:rsidR="00D63F81" w:rsidRPr="003B34F9" w:rsidRDefault="00D63F81" w:rsidP="00D63F81">
      <w:pPr>
        <w:pStyle w:val="a8"/>
        <w:numPr>
          <w:ilvl w:val="0"/>
          <w:numId w:val="2"/>
        </w:numPr>
        <w:spacing w:after="0" w:line="240" w:lineRule="auto"/>
        <w:jc w:val="both"/>
        <w:rPr>
          <w:rFonts w:ascii="Times New Roman" w:hAnsi="Times New Roman" w:cs="Times New Roman"/>
          <w:sz w:val="24"/>
          <w:szCs w:val="24"/>
        </w:rPr>
      </w:pPr>
      <w:r w:rsidRPr="003B34F9">
        <w:rPr>
          <w:rStyle w:val="FontStyle43"/>
          <w:sz w:val="24"/>
          <w:szCs w:val="24"/>
          <w:u w:val="single"/>
        </w:rPr>
        <w:t>Предложение</w:t>
      </w:r>
      <w:r w:rsidRPr="003B34F9">
        <w:rPr>
          <w:rStyle w:val="FontStyle43"/>
          <w:sz w:val="24"/>
          <w:szCs w:val="24"/>
        </w:rPr>
        <w:t xml:space="preserve"> - обращение граждан, направленное на улучшение деятельности </w:t>
      </w:r>
      <w:r w:rsidRPr="003B34F9">
        <w:rPr>
          <w:rFonts w:ascii="Times New Roman" w:hAnsi="Times New Roman" w:cs="Times New Roman"/>
          <w:sz w:val="24"/>
          <w:szCs w:val="24"/>
        </w:rPr>
        <w:t>МБДОУ № 30</w:t>
      </w:r>
    </w:p>
    <w:p w:rsidR="00D63F81" w:rsidRPr="00914902" w:rsidRDefault="00D63F81" w:rsidP="00D63F81">
      <w:pPr>
        <w:pStyle w:val="a8"/>
        <w:numPr>
          <w:ilvl w:val="0"/>
          <w:numId w:val="2"/>
        </w:numPr>
        <w:tabs>
          <w:tab w:val="left" w:pos="993"/>
        </w:tabs>
        <w:spacing w:after="0" w:line="240" w:lineRule="auto"/>
        <w:ind w:left="0" w:firstLine="720"/>
        <w:jc w:val="both"/>
        <w:rPr>
          <w:rStyle w:val="FontStyle43"/>
          <w:sz w:val="24"/>
          <w:szCs w:val="24"/>
        </w:rPr>
      </w:pPr>
      <w:r w:rsidRPr="00914902">
        <w:rPr>
          <w:rStyle w:val="FontStyle43"/>
          <w:sz w:val="24"/>
          <w:szCs w:val="24"/>
          <w:u w:val="single"/>
        </w:rPr>
        <w:t>Заявление</w:t>
      </w:r>
      <w:r w:rsidRPr="00914902">
        <w:rPr>
          <w:rStyle w:val="FontStyle43"/>
          <w:sz w:val="24"/>
          <w:szCs w:val="24"/>
        </w:rPr>
        <w:t xml:space="preserve"> – обращение  в целях  реализации прав и законных интересов граждан</w:t>
      </w:r>
    </w:p>
    <w:p w:rsidR="00D63F81" w:rsidRDefault="00D63F81" w:rsidP="00D63F81">
      <w:pPr>
        <w:pStyle w:val="a8"/>
        <w:numPr>
          <w:ilvl w:val="0"/>
          <w:numId w:val="2"/>
        </w:numPr>
        <w:tabs>
          <w:tab w:val="left" w:pos="993"/>
        </w:tabs>
        <w:spacing w:after="0" w:line="240" w:lineRule="auto"/>
        <w:ind w:left="0" w:right="-108" w:firstLine="720"/>
        <w:jc w:val="both"/>
        <w:rPr>
          <w:rFonts w:ascii="Times New Roman" w:hAnsi="Times New Roman" w:cs="Times New Roman"/>
          <w:sz w:val="24"/>
          <w:szCs w:val="24"/>
        </w:rPr>
      </w:pPr>
      <w:r w:rsidRPr="00914902">
        <w:rPr>
          <w:rStyle w:val="FontStyle43"/>
          <w:sz w:val="24"/>
          <w:szCs w:val="24"/>
          <w:u w:val="single"/>
        </w:rPr>
        <w:t>Жалоба</w:t>
      </w:r>
      <w:r w:rsidRPr="00914902">
        <w:rPr>
          <w:rStyle w:val="FontStyle43"/>
          <w:sz w:val="24"/>
          <w:szCs w:val="24"/>
        </w:rPr>
        <w:t xml:space="preserve"> – обращение с требованием  о восстановлении прав  и законных интересов  граждан, нарушенных действиями (бездействиями) или решениями администрации, педагогических или иных  работников </w:t>
      </w:r>
      <w:r>
        <w:rPr>
          <w:rFonts w:ascii="Times New Roman" w:hAnsi="Times New Roman" w:cs="Times New Roman"/>
          <w:sz w:val="24"/>
          <w:szCs w:val="24"/>
        </w:rPr>
        <w:t>МБДОУ № 30</w:t>
      </w:r>
    </w:p>
    <w:p w:rsidR="004B443B" w:rsidRPr="00D63F81" w:rsidRDefault="00D63F81" w:rsidP="00D63F81">
      <w:pPr>
        <w:tabs>
          <w:tab w:val="left" w:pos="993"/>
        </w:tabs>
        <w:spacing w:after="0" w:line="240" w:lineRule="auto"/>
        <w:ind w:right="-108"/>
        <w:jc w:val="both"/>
        <w:rPr>
          <w:rFonts w:ascii="Times New Roman" w:eastAsiaTheme="minorEastAsia" w:hAnsi="Times New Roman" w:cs="Times New Roman"/>
          <w:sz w:val="24"/>
          <w:szCs w:val="24"/>
        </w:rPr>
      </w:pPr>
      <w:r>
        <w:rPr>
          <w:rFonts w:ascii="Times New Roman" w:eastAsia="Times New Roman" w:hAnsi="Times New Roman" w:cs="Times New Roman"/>
          <w:color w:val="333333"/>
          <w:sz w:val="28"/>
          <w:szCs w:val="28"/>
        </w:rPr>
        <w:t>1.5</w:t>
      </w:r>
      <w:r w:rsidR="004B443B" w:rsidRPr="00D63F81">
        <w:rPr>
          <w:rFonts w:ascii="Times New Roman" w:eastAsia="Times New Roman" w:hAnsi="Times New Roman" w:cs="Times New Roman"/>
          <w:color w:val="333333"/>
          <w:sz w:val="28"/>
          <w:szCs w:val="28"/>
        </w:rPr>
        <w:t xml:space="preserve">.Рассмотрение обращений граждан в </w:t>
      </w:r>
      <w:r w:rsidR="002E5CC1" w:rsidRPr="00D63F81">
        <w:rPr>
          <w:rFonts w:ascii="Times New Roman" w:eastAsia="Times New Roman" w:hAnsi="Times New Roman" w:cs="Times New Roman"/>
          <w:color w:val="333333"/>
          <w:sz w:val="28"/>
          <w:szCs w:val="28"/>
        </w:rPr>
        <w:t>М</w:t>
      </w:r>
      <w:r w:rsidR="003527A9" w:rsidRPr="00D63F81">
        <w:rPr>
          <w:rFonts w:ascii="Times New Roman" w:eastAsia="Times New Roman" w:hAnsi="Times New Roman" w:cs="Times New Roman"/>
          <w:color w:val="333333"/>
          <w:sz w:val="28"/>
          <w:szCs w:val="28"/>
        </w:rPr>
        <w:t>Б</w:t>
      </w:r>
      <w:r w:rsidR="002E5CC1" w:rsidRPr="00D63F81">
        <w:rPr>
          <w:rFonts w:ascii="Times New Roman" w:eastAsia="Times New Roman" w:hAnsi="Times New Roman" w:cs="Times New Roman"/>
          <w:color w:val="333333"/>
          <w:sz w:val="28"/>
          <w:szCs w:val="28"/>
        </w:rPr>
        <w:t xml:space="preserve">ДОУ </w:t>
      </w:r>
      <w:r w:rsidR="004B443B" w:rsidRPr="00D63F81">
        <w:rPr>
          <w:rFonts w:ascii="Times New Roman" w:eastAsia="Times New Roman" w:hAnsi="Times New Roman" w:cs="Times New Roman"/>
          <w:color w:val="333333"/>
          <w:sz w:val="28"/>
          <w:szCs w:val="28"/>
        </w:rPr>
        <w:t xml:space="preserve"> регламентируется следующими нормативными правовыми актами:</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w:t>
      </w:r>
      <w:hyperlink r:id="rId7" w:history="1">
        <w:r w:rsidRPr="002E5CC1">
          <w:rPr>
            <w:rFonts w:ascii="Times New Roman" w:eastAsia="Times New Roman" w:hAnsi="Times New Roman" w:cs="Times New Roman"/>
            <w:color w:val="B85B19"/>
            <w:sz w:val="28"/>
            <w:szCs w:val="28"/>
            <w:lang w:eastAsia="ru-RU"/>
          </w:rPr>
          <w:t>законом</w:t>
        </w:r>
      </w:hyperlink>
      <w:r w:rsidRPr="004B443B">
        <w:rPr>
          <w:rFonts w:ascii="Times New Roman" w:eastAsia="Times New Roman" w:hAnsi="Times New Roman" w:cs="Times New Roman"/>
          <w:color w:val="333333"/>
          <w:sz w:val="28"/>
          <w:szCs w:val="28"/>
          <w:lang w:eastAsia="ru-RU"/>
        </w:rPr>
        <w:t> Российской Федерации от 2 мая 2006 г. № 59-ФЗ «О порядке рассмотрения обращений граждан Российской Федерации»;</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w:t>
      </w:r>
      <w:hyperlink r:id="rId8" w:history="1">
        <w:r w:rsidRPr="002E5CC1">
          <w:rPr>
            <w:rFonts w:ascii="Times New Roman" w:eastAsia="Times New Roman" w:hAnsi="Times New Roman" w:cs="Times New Roman"/>
            <w:color w:val="B85B19"/>
            <w:sz w:val="28"/>
            <w:szCs w:val="28"/>
            <w:lang w:eastAsia="ru-RU"/>
          </w:rPr>
          <w:t>законом</w:t>
        </w:r>
      </w:hyperlink>
      <w:r w:rsidRPr="004B443B">
        <w:rPr>
          <w:rFonts w:ascii="Times New Roman" w:eastAsia="Times New Roman" w:hAnsi="Times New Roman" w:cs="Times New Roman"/>
          <w:color w:val="333333"/>
          <w:sz w:val="28"/>
          <w:szCs w:val="28"/>
          <w:lang w:eastAsia="ru-RU"/>
        </w:rPr>
        <w:t> Российской Федерации от 27 апреля 1993 г. № 4866-1 «Об обжаловании в суде действий и решений, нарушающих права и свободы граждан»;</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законом Российской Федерации от 29.12.2012 г. N 273-ФЗ «Об образовании в Российской Федерации»;</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lastRenderedPageBreak/>
        <w:t>- </w:t>
      </w:r>
      <w:hyperlink r:id="rId9" w:history="1">
        <w:r w:rsidRPr="002E5CC1">
          <w:rPr>
            <w:rFonts w:ascii="Times New Roman" w:eastAsia="Times New Roman" w:hAnsi="Times New Roman" w:cs="Times New Roman"/>
            <w:color w:val="B85B19"/>
            <w:sz w:val="28"/>
            <w:szCs w:val="28"/>
            <w:lang w:eastAsia="ru-RU"/>
          </w:rPr>
          <w:t>законом</w:t>
        </w:r>
      </w:hyperlink>
      <w:r w:rsidRPr="004B443B">
        <w:rPr>
          <w:rFonts w:ascii="Times New Roman" w:eastAsia="Times New Roman" w:hAnsi="Times New Roman" w:cs="Times New Roman"/>
          <w:color w:val="333333"/>
          <w:sz w:val="28"/>
          <w:szCs w:val="28"/>
          <w:lang w:eastAsia="ru-RU"/>
        </w:rPr>
        <w:t> Российской Федерации от 27 июля 2006 г. № 149-ФЗ «Об информации, информационных технологиях и о защите информации»;</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Гражданским процессуальным </w:t>
      </w:r>
      <w:hyperlink r:id="rId10" w:history="1">
        <w:r w:rsidRPr="002E5CC1">
          <w:rPr>
            <w:rFonts w:ascii="Times New Roman" w:eastAsia="Times New Roman" w:hAnsi="Times New Roman" w:cs="Times New Roman"/>
            <w:color w:val="B85B19"/>
            <w:sz w:val="28"/>
            <w:szCs w:val="28"/>
            <w:lang w:eastAsia="ru-RU"/>
          </w:rPr>
          <w:t>кодексом</w:t>
        </w:r>
      </w:hyperlink>
      <w:r w:rsidRPr="004B443B">
        <w:rPr>
          <w:rFonts w:ascii="Times New Roman" w:eastAsia="Times New Roman" w:hAnsi="Times New Roman" w:cs="Times New Roman"/>
          <w:color w:val="333333"/>
          <w:sz w:val="28"/>
          <w:szCs w:val="28"/>
          <w:lang w:eastAsia="ru-RU"/>
        </w:rPr>
        <w:t> Российской Федерации от 14 ноября 2002 г. № 138-ФЗ.</w:t>
      </w:r>
    </w:p>
    <w:p w:rsidR="004B443B" w:rsidRPr="004B443B" w:rsidRDefault="002F2E8F"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2</w:t>
      </w:r>
      <w:r w:rsidR="004B443B" w:rsidRPr="002E5CC1">
        <w:rPr>
          <w:rFonts w:ascii="Times New Roman" w:eastAsia="Times New Roman" w:hAnsi="Times New Roman" w:cs="Times New Roman"/>
          <w:b/>
          <w:bCs/>
          <w:color w:val="333333"/>
          <w:sz w:val="28"/>
          <w:szCs w:val="28"/>
          <w:lang w:eastAsia="ru-RU"/>
        </w:rPr>
        <w:t>. Требования к порядку информирования граждан о рассмотрении обращений</w:t>
      </w:r>
    </w:p>
    <w:p w:rsidR="004B443B" w:rsidRPr="004B443B" w:rsidRDefault="002F2E8F"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r w:rsidR="004B443B" w:rsidRPr="004B443B">
        <w:rPr>
          <w:rFonts w:ascii="Times New Roman" w:eastAsia="Times New Roman" w:hAnsi="Times New Roman" w:cs="Times New Roman"/>
          <w:color w:val="333333"/>
          <w:sz w:val="28"/>
          <w:szCs w:val="28"/>
          <w:lang w:eastAsia="ru-RU"/>
        </w:rPr>
        <w:t xml:space="preserve">.1. Сведения о месте нахождения </w:t>
      </w:r>
      <w:r w:rsidR="002E5CC1">
        <w:rPr>
          <w:rFonts w:ascii="Times New Roman" w:eastAsia="Times New Roman" w:hAnsi="Times New Roman" w:cs="Times New Roman"/>
          <w:color w:val="333333"/>
          <w:sz w:val="28"/>
          <w:szCs w:val="28"/>
          <w:lang w:eastAsia="ru-RU"/>
        </w:rPr>
        <w:t>МДОУ</w:t>
      </w:r>
      <w:r w:rsidR="004B443B" w:rsidRPr="004B443B">
        <w:rPr>
          <w:rFonts w:ascii="Times New Roman" w:eastAsia="Times New Roman" w:hAnsi="Times New Roman" w:cs="Times New Roman"/>
          <w:color w:val="333333"/>
          <w:sz w:val="28"/>
          <w:szCs w:val="28"/>
          <w:lang w:eastAsia="ru-RU"/>
        </w:rPr>
        <w:t>, почтовом адресе для напр</w:t>
      </w:r>
      <w:r w:rsidR="00D63F81">
        <w:rPr>
          <w:rFonts w:ascii="Times New Roman" w:eastAsia="Times New Roman" w:hAnsi="Times New Roman" w:cs="Times New Roman"/>
          <w:color w:val="333333"/>
          <w:sz w:val="28"/>
          <w:szCs w:val="28"/>
          <w:lang w:eastAsia="ru-RU"/>
        </w:rPr>
        <w:t xml:space="preserve">авления обращений, </w:t>
      </w:r>
      <w:r w:rsidR="004B443B" w:rsidRPr="004B443B">
        <w:rPr>
          <w:rFonts w:ascii="Times New Roman" w:eastAsia="Times New Roman" w:hAnsi="Times New Roman" w:cs="Times New Roman"/>
          <w:color w:val="333333"/>
          <w:sz w:val="28"/>
          <w:szCs w:val="28"/>
          <w:lang w:eastAsia="ru-RU"/>
        </w:rPr>
        <w:t>телефонных номерах и адресе электронной почты для направления обращений</w:t>
      </w:r>
      <w:r w:rsidR="00D63F81">
        <w:rPr>
          <w:rFonts w:ascii="Times New Roman" w:eastAsia="Times New Roman" w:hAnsi="Times New Roman" w:cs="Times New Roman"/>
          <w:color w:val="333333"/>
          <w:sz w:val="28"/>
          <w:szCs w:val="28"/>
          <w:lang w:eastAsia="ru-RU"/>
        </w:rPr>
        <w:t xml:space="preserve">: информация о </w:t>
      </w:r>
      <w:r w:rsidR="00A35456">
        <w:rPr>
          <w:rFonts w:ascii="Times New Roman" w:eastAsia="Times New Roman" w:hAnsi="Times New Roman" w:cs="Times New Roman"/>
          <w:color w:val="333333"/>
          <w:sz w:val="28"/>
          <w:szCs w:val="28"/>
          <w:lang w:eastAsia="ru-RU"/>
        </w:rPr>
        <w:t>личном приеме граждан руководи</w:t>
      </w:r>
      <w:r w:rsidR="00D63F81">
        <w:rPr>
          <w:rFonts w:ascii="Times New Roman" w:eastAsia="Times New Roman" w:hAnsi="Times New Roman" w:cs="Times New Roman"/>
          <w:color w:val="333333"/>
          <w:sz w:val="28"/>
          <w:szCs w:val="28"/>
          <w:lang w:eastAsia="ru-RU"/>
        </w:rPr>
        <w:t xml:space="preserve">телем </w:t>
      </w:r>
      <w:r w:rsidR="00A35456">
        <w:rPr>
          <w:rFonts w:ascii="Times New Roman" w:eastAsia="Times New Roman" w:hAnsi="Times New Roman" w:cs="Times New Roman"/>
          <w:color w:val="333333"/>
          <w:sz w:val="28"/>
          <w:szCs w:val="28"/>
          <w:lang w:eastAsia="ru-RU"/>
        </w:rPr>
        <w:t xml:space="preserve"> ДОУ </w:t>
      </w:r>
      <w:r w:rsidR="004B443B" w:rsidRPr="004B443B">
        <w:rPr>
          <w:rFonts w:ascii="Times New Roman" w:eastAsia="Times New Roman" w:hAnsi="Times New Roman" w:cs="Times New Roman"/>
          <w:color w:val="333333"/>
          <w:sz w:val="28"/>
          <w:szCs w:val="28"/>
          <w:lang w:eastAsia="ru-RU"/>
        </w:rPr>
        <w:t xml:space="preserve"> размещены </w:t>
      </w:r>
      <w:r w:rsidR="00A35456">
        <w:rPr>
          <w:rFonts w:ascii="Times New Roman" w:eastAsia="Times New Roman" w:hAnsi="Times New Roman" w:cs="Times New Roman"/>
          <w:color w:val="333333"/>
          <w:sz w:val="28"/>
          <w:szCs w:val="28"/>
          <w:lang w:eastAsia="ru-RU"/>
        </w:rPr>
        <w:t xml:space="preserve">информационном стенде, </w:t>
      </w:r>
      <w:r w:rsidR="004B443B" w:rsidRPr="004B443B">
        <w:rPr>
          <w:rFonts w:ascii="Times New Roman" w:eastAsia="Times New Roman" w:hAnsi="Times New Roman" w:cs="Times New Roman"/>
          <w:color w:val="333333"/>
          <w:sz w:val="28"/>
          <w:szCs w:val="28"/>
          <w:lang w:eastAsia="ru-RU"/>
        </w:rPr>
        <w:t xml:space="preserve">на официальном сайте </w:t>
      </w:r>
      <w:r w:rsidR="002E5CC1">
        <w:rPr>
          <w:rFonts w:ascii="Times New Roman" w:eastAsia="Times New Roman" w:hAnsi="Times New Roman" w:cs="Times New Roman"/>
          <w:color w:val="333333"/>
          <w:sz w:val="28"/>
          <w:szCs w:val="28"/>
          <w:lang w:eastAsia="ru-RU"/>
        </w:rPr>
        <w:t>М</w:t>
      </w:r>
      <w:r w:rsidR="003527A9">
        <w:rPr>
          <w:rFonts w:ascii="Times New Roman" w:eastAsia="Times New Roman" w:hAnsi="Times New Roman" w:cs="Times New Roman"/>
          <w:color w:val="333333"/>
          <w:sz w:val="28"/>
          <w:szCs w:val="28"/>
          <w:lang w:eastAsia="ru-RU"/>
        </w:rPr>
        <w:t>Б</w:t>
      </w:r>
      <w:r w:rsidR="002E5CC1">
        <w:rPr>
          <w:rFonts w:ascii="Times New Roman" w:eastAsia="Times New Roman" w:hAnsi="Times New Roman" w:cs="Times New Roman"/>
          <w:color w:val="333333"/>
          <w:sz w:val="28"/>
          <w:szCs w:val="28"/>
          <w:lang w:eastAsia="ru-RU"/>
        </w:rPr>
        <w:t>ДОУ</w:t>
      </w:r>
      <w:r w:rsidR="004B443B" w:rsidRPr="004B443B">
        <w:rPr>
          <w:rFonts w:ascii="Times New Roman" w:eastAsia="Times New Roman" w:hAnsi="Times New Roman" w:cs="Times New Roman"/>
          <w:color w:val="333333"/>
          <w:sz w:val="28"/>
          <w:szCs w:val="28"/>
          <w:lang w:eastAsia="ru-RU"/>
        </w:rPr>
        <w:t xml:space="preserve"> в сети Интернет: </w:t>
      </w:r>
      <w:r w:rsidR="003527A9">
        <w:rPr>
          <w:rFonts w:ascii="Times New Roman" w:eastAsia="Times New Roman" w:hAnsi="Times New Roman" w:cs="Times New Roman"/>
          <w:color w:val="333333"/>
          <w:sz w:val="28"/>
          <w:szCs w:val="28"/>
          <w:lang w:eastAsia="ru-RU"/>
        </w:rPr>
        <w:t>_________________________________________</w:t>
      </w:r>
    </w:p>
    <w:p w:rsidR="002F2E8F" w:rsidRDefault="002F2E8F"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r w:rsidR="004B443B" w:rsidRPr="004B443B">
        <w:rPr>
          <w:rFonts w:ascii="Times New Roman" w:eastAsia="Times New Roman" w:hAnsi="Times New Roman" w:cs="Times New Roman"/>
          <w:color w:val="333333"/>
          <w:sz w:val="28"/>
          <w:szCs w:val="28"/>
          <w:lang w:eastAsia="ru-RU"/>
        </w:rPr>
        <w:t>.2.</w:t>
      </w:r>
      <w:r>
        <w:rPr>
          <w:rFonts w:ascii="Times New Roman" w:eastAsia="Times New Roman" w:hAnsi="Times New Roman" w:cs="Times New Roman"/>
          <w:color w:val="333333"/>
          <w:sz w:val="28"/>
          <w:szCs w:val="28"/>
          <w:lang w:eastAsia="ru-RU"/>
        </w:rPr>
        <w:t xml:space="preserve"> Обращения граждан могут быть направлены в Учреждение:</w:t>
      </w:r>
    </w:p>
    <w:p w:rsidR="004B443B" w:rsidRPr="004B443B" w:rsidRDefault="002F2E8F"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1) почтой России или курьером по </w:t>
      </w:r>
      <w:r w:rsidR="004B443B" w:rsidRPr="004B443B">
        <w:rPr>
          <w:rFonts w:ascii="Times New Roman" w:eastAsia="Times New Roman" w:hAnsi="Times New Roman" w:cs="Times New Roman"/>
          <w:color w:val="333333"/>
          <w:sz w:val="28"/>
          <w:szCs w:val="28"/>
          <w:lang w:eastAsia="ru-RU"/>
        </w:rPr>
        <w:t xml:space="preserve"> адрес</w:t>
      </w:r>
      <w:r>
        <w:rPr>
          <w:rFonts w:ascii="Times New Roman" w:eastAsia="Times New Roman" w:hAnsi="Times New Roman" w:cs="Times New Roman"/>
          <w:color w:val="333333"/>
          <w:sz w:val="28"/>
          <w:szCs w:val="28"/>
          <w:lang w:eastAsia="ru-RU"/>
        </w:rPr>
        <w:t>у</w:t>
      </w:r>
      <w:r w:rsidR="004B443B" w:rsidRPr="004B443B">
        <w:rPr>
          <w:rFonts w:ascii="Times New Roman" w:eastAsia="Times New Roman" w:hAnsi="Times New Roman" w:cs="Times New Roman"/>
          <w:color w:val="333333"/>
          <w:sz w:val="28"/>
          <w:szCs w:val="28"/>
          <w:lang w:eastAsia="ru-RU"/>
        </w:rPr>
        <w:t xml:space="preserve"> дошкольного образовательного учреждения: </w:t>
      </w:r>
      <w:r w:rsidR="003527A9">
        <w:rPr>
          <w:rFonts w:ascii="Times New Roman" w:eastAsia="Times New Roman" w:hAnsi="Times New Roman" w:cs="Times New Roman"/>
          <w:color w:val="333333"/>
          <w:sz w:val="28"/>
          <w:szCs w:val="28"/>
          <w:lang w:eastAsia="ru-RU"/>
        </w:rPr>
        <w:t xml:space="preserve">352311, Краснодарский </w:t>
      </w:r>
      <w:r>
        <w:rPr>
          <w:rFonts w:ascii="Times New Roman" w:eastAsia="Times New Roman" w:hAnsi="Times New Roman" w:cs="Times New Roman"/>
          <w:color w:val="333333"/>
          <w:sz w:val="28"/>
          <w:szCs w:val="28"/>
          <w:lang w:eastAsia="ru-RU"/>
        </w:rPr>
        <w:t xml:space="preserve"> край, </w:t>
      </w:r>
      <w:proofErr w:type="spellStart"/>
      <w:r>
        <w:rPr>
          <w:rFonts w:ascii="Times New Roman" w:eastAsia="Times New Roman" w:hAnsi="Times New Roman" w:cs="Times New Roman"/>
          <w:color w:val="333333"/>
          <w:sz w:val="28"/>
          <w:szCs w:val="28"/>
          <w:lang w:eastAsia="ru-RU"/>
        </w:rPr>
        <w:t>Усть-Лабинский</w:t>
      </w:r>
      <w:proofErr w:type="spellEnd"/>
      <w:r>
        <w:rPr>
          <w:rFonts w:ascii="Times New Roman" w:eastAsia="Times New Roman" w:hAnsi="Times New Roman" w:cs="Times New Roman"/>
          <w:color w:val="333333"/>
          <w:sz w:val="28"/>
          <w:szCs w:val="28"/>
          <w:lang w:eastAsia="ru-RU"/>
        </w:rPr>
        <w:t xml:space="preserve"> район, поселок </w:t>
      </w:r>
      <w:proofErr w:type="spellStart"/>
      <w:r>
        <w:rPr>
          <w:rFonts w:ascii="Times New Roman" w:eastAsia="Times New Roman" w:hAnsi="Times New Roman" w:cs="Times New Roman"/>
          <w:color w:val="333333"/>
          <w:sz w:val="28"/>
          <w:szCs w:val="28"/>
          <w:lang w:eastAsia="ru-RU"/>
        </w:rPr>
        <w:t>Вимовец</w:t>
      </w:r>
      <w:proofErr w:type="spellEnd"/>
      <w:r>
        <w:rPr>
          <w:rFonts w:ascii="Times New Roman" w:eastAsia="Times New Roman" w:hAnsi="Times New Roman" w:cs="Times New Roman"/>
          <w:color w:val="333333"/>
          <w:sz w:val="28"/>
          <w:szCs w:val="28"/>
          <w:lang w:eastAsia="ru-RU"/>
        </w:rPr>
        <w:t>, улица Красная,7</w:t>
      </w:r>
    </w:p>
    <w:p w:rsidR="004B443B" w:rsidRPr="002F2E8F" w:rsidRDefault="002F2E8F"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2)телефону</w:t>
      </w:r>
      <w:proofErr w:type="gramStart"/>
      <w:r>
        <w:rPr>
          <w:rFonts w:ascii="Times New Roman" w:eastAsia="Times New Roman" w:hAnsi="Times New Roman" w:cs="Times New Roman"/>
          <w:color w:val="333333"/>
          <w:sz w:val="28"/>
          <w:szCs w:val="28"/>
          <w:lang w:eastAsia="ru-RU"/>
        </w:rPr>
        <w:t xml:space="preserve"> </w:t>
      </w:r>
      <w:r w:rsidR="004B443B" w:rsidRPr="004B443B">
        <w:rPr>
          <w:rFonts w:ascii="Times New Roman" w:eastAsia="Times New Roman" w:hAnsi="Times New Roman" w:cs="Times New Roman"/>
          <w:color w:val="333333"/>
          <w:sz w:val="28"/>
          <w:szCs w:val="28"/>
          <w:lang w:eastAsia="ru-RU"/>
        </w:rPr>
        <w:t>:</w:t>
      </w:r>
      <w:proofErr w:type="gramEnd"/>
      <w:r w:rsidR="004B443B" w:rsidRPr="004B443B">
        <w:rPr>
          <w:rFonts w:ascii="Times New Roman" w:eastAsia="Times New Roman" w:hAnsi="Times New Roman" w:cs="Times New Roman"/>
          <w:color w:val="333333"/>
          <w:sz w:val="28"/>
          <w:szCs w:val="28"/>
          <w:lang w:eastAsia="ru-RU"/>
        </w:rPr>
        <w:t xml:space="preserve"> </w:t>
      </w:r>
      <w:r>
        <w:rPr>
          <w:rFonts w:ascii="Times New Roman" w:hAnsi="Times New Roman" w:cs="Times New Roman"/>
          <w:sz w:val="28"/>
          <w:szCs w:val="28"/>
          <w:shd w:val="clear" w:color="auto" w:fill="FFFFFF"/>
        </w:rPr>
        <w:t>8(86135)34-5-1-54</w:t>
      </w:r>
    </w:p>
    <w:p w:rsidR="002E5CC1" w:rsidRPr="002E5CC1" w:rsidRDefault="002F2E8F" w:rsidP="007B0C55">
      <w:pPr>
        <w:spacing w:before="150" w:after="150" w:line="240" w:lineRule="auto"/>
        <w:jc w:val="both"/>
        <w:rPr>
          <w:rFonts w:ascii="Arial" w:hAnsi="Arial" w:cs="Arial"/>
          <w:color w:val="333333"/>
          <w:szCs w:val="18"/>
        </w:rPr>
      </w:pPr>
      <w:r>
        <w:rPr>
          <w:rFonts w:ascii="Times New Roman" w:eastAsia="Times New Roman" w:hAnsi="Times New Roman" w:cs="Times New Roman"/>
          <w:color w:val="333333"/>
          <w:sz w:val="28"/>
          <w:szCs w:val="28"/>
          <w:lang w:eastAsia="ru-RU"/>
        </w:rPr>
        <w:t>3) электронной почтой по адресу:</w:t>
      </w:r>
      <w:r w:rsidRPr="002F2E8F">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val="en-US" w:eastAsia="ru-RU"/>
        </w:rPr>
        <w:t>dsasd</w:t>
      </w:r>
      <w:proofErr w:type="spellEnd"/>
      <w:r w:rsidRPr="002F2E8F">
        <w:rPr>
          <w:rFonts w:ascii="Times New Roman" w:eastAsia="Times New Roman" w:hAnsi="Times New Roman" w:cs="Times New Roman"/>
          <w:color w:val="333333"/>
          <w:sz w:val="28"/>
          <w:szCs w:val="28"/>
          <w:lang w:eastAsia="ru-RU"/>
        </w:rPr>
        <w:t>30</w:t>
      </w:r>
      <w:proofErr w:type="spellStart"/>
      <w:r>
        <w:rPr>
          <w:rFonts w:ascii="Times New Roman" w:eastAsia="Times New Roman" w:hAnsi="Times New Roman" w:cs="Times New Roman"/>
          <w:color w:val="333333"/>
          <w:sz w:val="28"/>
          <w:szCs w:val="28"/>
          <w:lang w:val="en-US" w:eastAsia="ru-RU"/>
        </w:rPr>
        <w:t>ustlab</w:t>
      </w:r>
      <w:proofErr w:type="spellEnd"/>
      <w:r w:rsidRPr="002F2E8F">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val="en-US" w:eastAsia="ru-RU"/>
        </w:rPr>
        <w:t>mail</w:t>
      </w:r>
      <w:r w:rsidRPr="002F2E8F">
        <w:rPr>
          <w:rFonts w:ascii="Times New Roman" w:eastAsia="Times New Roman" w:hAnsi="Times New Roman" w:cs="Times New Roman"/>
          <w:color w:val="333333"/>
          <w:sz w:val="28"/>
          <w:szCs w:val="28"/>
          <w:lang w:eastAsia="ru-RU"/>
        </w:rPr>
        <w:t>.</w:t>
      </w:r>
      <w:proofErr w:type="spellStart"/>
      <w:r>
        <w:rPr>
          <w:rFonts w:ascii="Times New Roman" w:eastAsia="Times New Roman" w:hAnsi="Times New Roman" w:cs="Times New Roman"/>
          <w:color w:val="333333"/>
          <w:sz w:val="28"/>
          <w:szCs w:val="28"/>
          <w:lang w:val="en-US" w:eastAsia="ru-RU"/>
        </w:rPr>
        <w:t>ru</w:t>
      </w:r>
      <w:proofErr w:type="spellEnd"/>
      <w:r w:rsidRPr="002E5CC1">
        <w:rPr>
          <w:rFonts w:ascii="Arial" w:hAnsi="Arial" w:cs="Arial"/>
          <w:color w:val="333333"/>
          <w:szCs w:val="18"/>
        </w:rPr>
        <w:t xml:space="preserve"> </w:t>
      </w:r>
    </w:p>
    <w:p w:rsidR="004B443B" w:rsidRPr="004B443B" w:rsidRDefault="003F068F"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3</w:t>
      </w:r>
      <w:r w:rsidR="004B443B" w:rsidRPr="002E5CC1">
        <w:rPr>
          <w:rFonts w:ascii="Times New Roman" w:eastAsia="Times New Roman" w:hAnsi="Times New Roman" w:cs="Times New Roman"/>
          <w:b/>
          <w:bCs/>
          <w:color w:val="333333"/>
          <w:sz w:val="28"/>
          <w:szCs w:val="28"/>
          <w:lang w:eastAsia="ru-RU"/>
        </w:rPr>
        <w:t>. Срок рассмотрения обращения</w:t>
      </w:r>
    </w:p>
    <w:p w:rsidR="004B443B" w:rsidRPr="004B443B" w:rsidRDefault="003F068F"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004B443B" w:rsidRPr="004B443B">
        <w:rPr>
          <w:rFonts w:ascii="Times New Roman" w:eastAsia="Times New Roman" w:hAnsi="Times New Roman" w:cs="Times New Roman"/>
          <w:color w:val="333333"/>
          <w:sz w:val="28"/>
          <w:szCs w:val="28"/>
          <w:lang w:eastAsia="ru-RU"/>
        </w:rPr>
        <w:t>.1. Срок рег</w:t>
      </w:r>
      <w:r>
        <w:rPr>
          <w:rFonts w:ascii="Times New Roman" w:eastAsia="Times New Roman" w:hAnsi="Times New Roman" w:cs="Times New Roman"/>
          <w:color w:val="333333"/>
          <w:sz w:val="28"/>
          <w:szCs w:val="28"/>
          <w:lang w:eastAsia="ru-RU"/>
        </w:rPr>
        <w:t xml:space="preserve">истрации письменных обращений в Учреждении </w:t>
      </w:r>
      <w:r w:rsidR="004B443B" w:rsidRPr="004B443B">
        <w:rPr>
          <w:rFonts w:ascii="Times New Roman" w:eastAsia="Times New Roman" w:hAnsi="Times New Roman" w:cs="Times New Roman"/>
          <w:color w:val="333333"/>
          <w:sz w:val="28"/>
          <w:szCs w:val="28"/>
          <w:lang w:eastAsia="ru-RU"/>
        </w:rPr>
        <w:t>с момента поступления – не более одного дня.</w:t>
      </w:r>
    </w:p>
    <w:p w:rsidR="004B443B" w:rsidRPr="004B443B" w:rsidRDefault="003F068F"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004B443B" w:rsidRPr="004B443B">
        <w:rPr>
          <w:rFonts w:ascii="Times New Roman" w:eastAsia="Times New Roman" w:hAnsi="Times New Roman" w:cs="Times New Roman"/>
          <w:color w:val="333333"/>
          <w:sz w:val="28"/>
          <w:szCs w:val="28"/>
          <w:lang w:eastAsia="ru-RU"/>
        </w:rPr>
        <w:t>.2.Письменные обращения граждан по вопроса</w:t>
      </w:r>
      <w:r>
        <w:rPr>
          <w:rFonts w:ascii="Times New Roman" w:eastAsia="Times New Roman" w:hAnsi="Times New Roman" w:cs="Times New Roman"/>
          <w:color w:val="333333"/>
          <w:sz w:val="28"/>
          <w:szCs w:val="28"/>
          <w:lang w:eastAsia="ru-RU"/>
        </w:rPr>
        <w:t>м, не относящимся к компетенции Учреждения</w:t>
      </w:r>
      <w:r w:rsidR="004B443B" w:rsidRPr="004B443B">
        <w:rPr>
          <w:rFonts w:ascii="Times New Roman" w:eastAsia="Times New Roman" w:hAnsi="Times New Roman" w:cs="Times New Roman"/>
          <w:color w:val="333333"/>
          <w:sz w:val="28"/>
          <w:szCs w:val="28"/>
          <w:lang w:eastAsia="ru-RU"/>
        </w:rPr>
        <w:t>, в срок до пя</w:t>
      </w:r>
      <w:r>
        <w:rPr>
          <w:rFonts w:ascii="Times New Roman" w:eastAsia="Times New Roman" w:hAnsi="Times New Roman" w:cs="Times New Roman"/>
          <w:color w:val="333333"/>
          <w:sz w:val="28"/>
          <w:szCs w:val="28"/>
          <w:lang w:eastAsia="ru-RU"/>
        </w:rPr>
        <w:t xml:space="preserve">ти дней со дня их регистрации </w:t>
      </w:r>
      <w:proofErr w:type="spellStart"/>
      <w:r>
        <w:rPr>
          <w:rFonts w:ascii="Times New Roman" w:eastAsia="Times New Roman" w:hAnsi="Times New Roman" w:cs="Times New Roman"/>
          <w:color w:val="333333"/>
          <w:sz w:val="28"/>
          <w:szCs w:val="28"/>
          <w:lang w:eastAsia="ru-RU"/>
        </w:rPr>
        <w:t>вУчреждении</w:t>
      </w:r>
      <w:proofErr w:type="spellEnd"/>
      <w:r w:rsidR="004B443B" w:rsidRPr="004B443B">
        <w:rPr>
          <w:rFonts w:ascii="Times New Roman" w:eastAsia="Times New Roman" w:hAnsi="Times New Roman" w:cs="Times New Roman"/>
          <w:color w:val="333333"/>
          <w:sz w:val="28"/>
          <w:szCs w:val="28"/>
          <w:lang w:eastAsia="ru-RU"/>
        </w:rPr>
        <w:t xml:space="preserve"> подлежат переадресации в соответствующие организации или органы,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 его обращения.</w:t>
      </w:r>
    </w:p>
    <w:p w:rsidR="004B443B" w:rsidRPr="004B443B" w:rsidRDefault="003F068F"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004B443B" w:rsidRPr="004B443B">
        <w:rPr>
          <w:rFonts w:ascii="Times New Roman" w:eastAsia="Times New Roman" w:hAnsi="Times New Roman" w:cs="Times New Roman"/>
          <w:color w:val="333333"/>
          <w:sz w:val="28"/>
          <w:szCs w:val="28"/>
          <w:lang w:eastAsia="ru-RU"/>
        </w:rPr>
        <w:t>.3.В случае, если гражданин в одном обращении ставит ряд вопросов, разрешение которых находится в компетенции различных организаций или органов, копии обращения должны быть направлены в течение пяти дней со дня регистрации в соответствующие организации или органы.</w:t>
      </w:r>
    </w:p>
    <w:p w:rsidR="004B443B" w:rsidRPr="004B443B" w:rsidRDefault="003F068F"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004B443B" w:rsidRPr="004B443B">
        <w:rPr>
          <w:rFonts w:ascii="Times New Roman" w:eastAsia="Times New Roman" w:hAnsi="Times New Roman" w:cs="Times New Roman"/>
          <w:color w:val="333333"/>
          <w:sz w:val="28"/>
          <w:szCs w:val="28"/>
          <w:lang w:eastAsia="ru-RU"/>
        </w:rPr>
        <w:t>.4.Общий срок рассмотрения письменных обращений граждан - тридцать дней со дня регистрации письменного обращения.</w:t>
      </w:r>
    </w:p>
    <w:p w:rsidR="004B443B" w:rsidRPr="004B443B" w:rsidRDefault="003F068F"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004B443B" w:rsidRPr="004B443B">
        <w:rPr>
          <w:rFonts w:ascii="Times New Roman" w:eastAsia="Times New Roman" w:hAnsi="Times New Roman" w:cs="Times New Roman"/>
          <w:color w:val="333333"/>
          <w:sz w:val="28"/>
          <w:szCs w:val="28"/>
          <w:lang w:eastAsia="ru-RU"/>
        </w:rPr>
        <w:t xml:space="preserve">.5.В случаях, требующих проведения соответствующих проверок, изучения и истребования дополнительных материалов, принятия других мер, сроки рассмотрения могут быть в порядке исключения продлены </w:t>
      </w:r>
      <w:r>
        <w:rPr>
          <w:rFonts w:ascii="Times New Roman" w:eastAsia="Times New Roman" w:hAnsi="Times New Roman" w:cs="Times New Roman"/>
          <w:color w:val="333333"/>
          <w:sz w:val="28"/>
          <w:szCs w:val="28"/>
          <w:lang w:eastAsia="ru-RU"/>
        </w:rPr>
        <w:t>руководителем (заместителем руководителя)</w:t>
      </w:r>
      <w:r w:rsidR="00F40FC8">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Учреждения </w:t>
      </w:r>
      <w:r w:rsidR="004B443B" w:rsidRPr="004B443B">
        <w:rPr>
          <w:rFonts w:ascii="Times New Roman" w:eastAsia="Times New Roman" w:hAnsi="Times New Roman" w:cs="Times New Roman"/>
          <w:color w:val="333333"/>
          <w:sz w:val="28"/>
          <w:szCs w:val="28"/>
          <w:lang w:eastAsia="ru-RU"/>
        </w:rPr>
        <w:t xml:space="preserve"> не более чем на тридцать дней. При этом в течение месяца с момента поступления обращения его автору письменно сообщается о принятых мерах и о продлении срока рассмотрения обращения.</w:t>
      </w:r>
    </w:p>
    <w:p w:rsidR="004B443B" w:rsidRPr="004B443B" w:rsidRDefault="003F068F"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004B443B" w:rsidRPr="004B443B">
        <w:rPr>
          <w:rFonts w:ascii="Times New Roman" w:eastAsia="Times New Roman" w:hAnsi="Times New Roman" w:cs="Times New Roman"/>
          <w:color w:val="333333"/>
          <w:sz w:val="28"/>
          <w:szCs w:val="28"/>
          <w:lang w:eastAsia="ru-RU"/>
        </w:rPr>
        <w:t>.6.При индивидуальном устном информировании граждан (п</w:t>
      </w:r>
      <w:r>
        <w:rPr>
          <w:rFonts w:ascii="Times New Roman" w:eastAsia="Times New Roman" w:hAnsi="Times New Roman" w:cs="Times New Roman"/>
          <w:color w:val="333333"/>
          <w:sz w:val="28"/>
          <w:szCs w:val="28"/>
          <w:lang w:eastAsia="ru-RU"/>
        </w:rPr>
        <w:t>о телефону или лично) сотрудник Учреждения</w:t>
      </w:r>
      <w:r w:rsidR="004B443B" w:rsidRPr="004B443B">
        <w:rPr>
          <w:rFonts w:ascii="Times New Roman" w:eastAsia="Times New Roman" w:hAnsi="Times New Roman" w:cs="Times New Roman"/>
          <w:color w:val="333333"/>
          <w:sz w:val="28"/>
          <w:szCs w:val="28"/>
          <w:lang w:eastAsia="ru-RU"/>
        </w:rPr>
        <w:t xml:space="preserve">, осуществляющий информирование, дает ответ </w:t>
      </w:r>
      <w:r w:rsidR="004B443B" w:rsidRPr="004B443B">
        <w:rPr>
          <w:rFonts w:ascii="Times New Roman" w:eastAsia="Times New Roman" w:hAnsi="Times New Roman" w:cs="Times New Roman"/>
          <w:color w:val="333333"/>
          <w:sz w:val="28"/>
          <w:szCs w:val="28"/>
          <w:lang w:eastAsia="ru-RU"/>
        </w:rPr>
        <w:lastRenderedPageBreak/>
        <w:t>самостоятельно при обращении гражданина. Если сотрудник, к которому обратился гражданин, не может ответить на вопрос самостоятельно, то он предлагает гражданину обратиться в письменной форме либо назначить другое удобное для гражданина время для получения информации.</w:t>
      </w:r>
    </w:p>
    <w:p w:rsidR="004B443B" w:rsidRPr="004B443B" w:rsidRDefault="00846687"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4</w:t>
      </w:r>
      <w:r w:rsidR="004B443B" w:rsidRPr="002E5CC1">
        <w:rPr>
          <w:rFonts w:ascii="Times New Roman" w:eastAsia="Times New Roman" w:hAnsi="Times New Roman" w:cs="Times New Roman"/>
          <w:b/>
          <w:bCs/>
          <w:color w:val="333333"/>
          <w:sz w:val="28"/>
          <w:szCs w:val="28"/>
          <w:lang w:eastAsia="ru-RU"/>
        </w:rPr>
        <w:t>. Перечень документов, необходимых, в соответствии с нормативными правовыми актами,</w:t>
      </w:r>
      <w:r w:rsidR="004B443B" w:rsidRPr="002E5CC1">
        <w:rPr>
          <w:rFonts w:ascii="Times New Roman" w:eastAsia="Times New Roman" w:hAnsi="Times New Roman" w:cs="Times New Roman"/>
          <w:color w:val="333333"/>
          <w:sz w:val="28"/>
          <w:szCs w:val="28"/>
          <w:lang w:eastAsia="ru-RU"/>
        </w:rPr>
        <w:t> </w:t>
      </w:r>
      <w:r w:rsidR="004B443B" w:rsidRPr="002E5CC1">
        <w:rPr>
          <w:rFonts w:ascii="Times New Roman" w:eastAsia="Times New Roman" w:hAnsi="Times New Roman" w:cs="Times New Roman"/>
          <w:b/>
          <w:bCs/>
          <w:color w:val="333333"/>
          <w:sz w:val="28"/>
          <w:szCs w:val="28"/>
          <w:lang w:eastAsia="ru-RU"/>
        </w:rPr>
        <w:t>для рассмотрения обращения граждан</w:t>
      </w:r>
    </w:p>
    <w:p w:rsidR="004B443B" w:rsidRPr="004B443B" w:rsidRDefault="00846687"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r w:rsidR="004B443B" w:rsidRPr="004B443B">
        <w:rPr>
          <w:rFonts w:ascii="Times New Roman" w:eastAsia="Times New Roman" w:hAnsi="Times New Roman" w:cs="Times New Roman"/>
          <w:color w:val="333333"/>
          <w:sz w:val="28"/>
          <w:szCs w:val="28"/>
          <w:lang w:eastAsia="ru-RU"/>
        </w:rPr>
        <w:t>.1.Основанием для рассмотрения обращения гражданина является обращение гражданина, направленное:</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в письменном виде по поч</w:t>
      </w:r>
      <w:r w:rsidR="00846687">
        <w:rPr>
          <w:rFonts w:ascii="Times New Roman" w:eastAsia="Times New Roman" w:hAnsi="Times New Roman" w:cs="Times New Roman"/>
          <w:color w:val="333333"/>
          <w:sz w:val="28"/>
          <w:szCs w:val="28"/>
          <w:lang w:eastAsia="ru-RU"/>
        </w:rPr>
        <w:t>те</w:t>
      </w:r>
      <w:r w:rsidRPr="004B443B">
        <w:rPr>
          <w:rFonts w:ascii="Times New Roman" w:eastAsia="Times New Roman" w:hAnsi="Times New Roman" w:cs="Times New Roman"/>
          <w:color w:val="333333"/>
          <w:sz w:val="28"/>
          <w:szCs w:val="28"/>
          <w:lang w:eastAsia="ru-RU"/>
        </w:rPr>
        <w:t>;</w:t>
      </w:r>
    </w:p>
    <w:p w:rsidR="004B443B" w:rsidRPr="004B443B" w:rsidRDefault="00846687"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электронной почтой</w:t>
      </w:r>
      <w:r w:rsidR="004B443B" w:rsidRPr="004B443B">
        <w:rPr>
          <w:rFonts w:ascii="Times New Roman" w:eastAsia="Times New Roman" w:hAnsi="Times New Roman" w:cs="Times New Roman"/>
          <w:color w:val="333333"/>
          <w:sz w:val="28"/>
          <w:szCs w:val="28"/>
          <w:lang w:eastAsia="ru-RU"/>
        </w:rPr>
        <w:t>;</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xml:space="preserve">- лично в </w:t>
      </w:r>
      <w:r w:rsidR="00846687">
        <w:rPr>
          <w:rFonts w:ascii="Times New Roman" w:eastAsia="Times New Roman" w:hAnsi="Times New Roman" w:cs="Times New Roman"/>
          <w:color w:val="333333"/>
          <w:sz w:val="28"/>
          <w:szCs w:val="28"/>
          <w:lang w:eastAsia="ru-RU"/>
        </w:rPr>
        <w:t>Учреждение</w:t>
      </w:r>
      <w:r w:rsidRPr="004B443B">
        <w:rPr>
          <w:rFonts w:ascii="Times New Roman" w:eastAsia="Times New Roman" w:hAnsi="Times New Roman" w:cs="Times New Roman"/>
          <w:color w:val="333333"/>
          <w:sz w:val="28"/>
          <w:szCs w:val="28"/>
          <w:lang w:eastAsia="ru-RU"/>
        </w:rPr>
        <w:t>;</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по телефону.</w:t>
      </w:r>
    </w:p>
    <w:p w:rsidR="004B443B" w:rsidRPr="004B443B" w:rsidRDefault="00846687"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r w:rsidR="004B443B" w:rsidRPr="004B443B">
        <w:rPr>
          <w:rFonts w:ascii="Times New Roman" w:eastAsia="Times New Roman" w:hAnsi="Times New Roman" w:cs="Times New Roman"/>
          <w:color w:val="333333"/>
          <w:sz w:val="28"/>
          <w:szCs w:val="28"/>
          <w:lang w:eastAsia="ru-RU"/>
        </w:rPr>
        <w:t xml:space="preserve">.2.При рассмотрении обращения </w:t>
      </w:r>
      <w:r>
        <w:rPr>
          <w:rFonts w:ascii="Times New Roman" w:eastAsia="Times New Roman" w:hAnsi="Times New Roman" w:cs="Times New Roman"/>
          <w:color w:val="333333"/>
          <w:sz w:val="28"/>
          <w:szCs w:val="28"/>
          <w:lang w:eastAsia="ru-RU"/>
        </w:rPr>
        <w:t xml:space="preserve">Учреждение </w:t>
      </w:r>
      <w:r w:rsidR="00F40FC8" w:rsidRPr="004B443B">
        <w:rPr>
          <w:rFonts w:ascii="Times New Roman" w:eastAsia="Times New Roman" w:hAnsi="Times New Roman" w:cs="Times New Roman"/>
          <w:color w:val="333333"/>
          <w:sz w:val="28"/>
          <w:szCs w:val="28"/>
          <w:lang w:eastAsia="ru-RU"/>
        </w:rPr>
        <w:t xml:space="preserve"> </w:t>
      </w:r>
      <w:r w:rsidR="004B443B" w:rsidRPr="004B443B">
        <w:rPr>
          <w:rFonts w:ascii="Times New Roman" w:eastAsia="Times New Roman" w:hAnsi="Times New Roman" w:cs="Times New Roman"/>
          <w:color w:val="333333"/>
          <w:sz w:val="28"/>
          <w:szCs w:val="28"/>
          <w:lang w:eastAsia="ru-RU"/>
        </w:rPr>
        <w:t>не вправе требовать от гражданина осуществления действий, в том числе согласований, необходимых для рассмотрения обращения и связанных с обращением в иные государственные органы, органы местного самоуправления, организации.</w:t>
      </w:r>
    </w:p>
    <w:p w:rsidR="004B443B" w:rsidRPr="004B443B" w:rsidRDefault="00846687" w:rsidP="007B0C55">
      <w:pPr>
        <w:spacing w:before="150" w:after="150" w:line="240" w:lineRule="auto"/>
        <w:jc w:val="both"/>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4</w:t>
      </w:r>
      <w:r w:rsidR="004B443B" w:rsidRPr="004B443B">
        <w:rPr>
          <w:rFonts w:ascii="Times New Roman" w:eastAsia="Times New Roman" w:hAnsi="Times New Roman" w:cs="Times New Roman"/>
          <w:color w:val="333333"/>
          <w:sz w:val="28"/>
          <w:szCs w:val="28"/>
          <w:lang w:eastAsia="ru-RU"/>
        </w:rPr>
        <w:t>.3.В обращении заявит</w:t>
      </w:r>
      <w:r>
        <w:rPr>
          <w:rFonts w:ascii="Times New Roman" w:eastAsia="Times New Roman" w:hAnsi="Times New Roman" w:cs="Times New Roman"/>
          <w:color w:val="333333"/>
          <w:sz w:val="28"/>
          <w:szCs w:val="28"/>
          <w:lang w:eastAsia="ru-RU"/>
        </w:rPr>
        <w:t xml:space="preserve">ель указывает либо наименование </w:t>
      </w:r>
      <w:r w:rsidR="00F40FC8">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чреждения</w:t>
      </w:r>
      <w:r w:rsidR="00F40FC8">
        <w:rPr>
          <w:rFonts w:ascii="Times New Roman" w:eastAsia="Times New Roman" w:hAnsi="Times New Roman" w:cs="Times New Roman"/>
          <w:color w:val="333333"/>
          <w:sz w:val="28"/>
          <w:szCs w:val="28"/>
          <w:lang w:eastAsia="ru-RU"/>
        </w:rPr>
        <w:t xml:space="preserve">, </w:t>
      </w:r>
      <w:r w:rsidR="004B443B" w:rsidRPr="004B443B">
        <w:rPr>
          <w:rFonts w:ascii="Times New Roman" w:eastAsia="Times New Roman" w:hAnsi="Times New Roman" w:cs="Times New Roman"/>
          <w:color w:val="333333"/>
          <w:sz w:val="28"/>
          <w:szCs w:val="28"/>
          <w:lang w:eastAsia="ru-RU"/>
        </w:rPr>
        <w:t xml:space="preserve"> в которое направляет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адрес электронной почты, если ответ должен быть направлен в форме электронного документа, почтовый адрес, по которому должен быть направлен ответ, уведомление о переадресации обращения, излагает суть предложения, заявления</w:t>
      </w:r>
      <w:proofErr w:type="gramEnd"/>
      <w:r w:rsidR="004B443B" w:rsidRPr="004B443B">
        <w:rPr>
          <w:rFonts w:ascii="Times New Roman" w:eastAsia="Times New Roman" w:hAnsi="Times New Roman" w:cs="Times New Roman"/>
          <w:color w:val="333333"/>
          <w:sz w:val="28"/>
          <w:szCs w:val="28"/>
          <w:lang w:eastAsia="ru-RU"/>
        </w:rPr>
        <w:t xml:space="preserve"> или жалобы, ставит личную подпись и дату.</w:t>
      </w:r>
    </w:p>
    <w:p w:rsidR="004B443B" w:rsidRPr="004B443B" w:rsidRDefault="00846687"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r w:rsidR="004B443B" w:rsidRPr="004B443B">
        <w:rPr>
          <w:rFonts w:ascii="Times New Roman" w:eastAsia="Times New Roman" w:hAnsi="Times New Roman" w:cs="Times New Roman"/>
          <w:color w:val="333333"/>
          <w:sz w:val="28"/>
          <w:szCs w:val="28"/>
          <w:lang w:eastAsia="ru-RU"/>
        </w:rPr>
        <w:t>.4.Гражданин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B443B" w:rsidRPr="004B443B" w:rsidRDefault="00846687"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r w:rsidR="004B443B" w:rsidRPr="004B443B">
        <w:rPr>
          <w:rFonts w:ascii="Times New Roman" w:eastAsia="Times New Roman" w:hAnsi="Times New Roman" w:cs="Times New Roman"/>
          <w:color w:val="333333"/>
          <w:sz w:val="28"/>
          <w:szCs w:val="28"/>
          <w:lang w:eastAsia="ru-RU"/>
        </w:rPr>
        <w:t>.5.В случае, если обращение направляется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а) оформленная в соответствии с </w:t>
      </w:r>
      <w:hyperlink r:id="rId11" w:history="1">
        <w:r w:rsidRPr="002E5CC1">
          <w:rPr>
            <w:rFonts w:ascii="Times New Roman" w:eastAsia="Times New Roman" w:hAnsi="Times New Roman" w:cs="Times New Roman"/>
            <w:color w:val="B85B19"/>
            <w:sz w:val="28"/>
            <w:szCs w:val="28"/>
            <w:lang w:eastAsia="ru-RU"/>
          </w:rPr>
          <w:t>законодательством</w:t>
        </w:r>
      </w:hyperlink>
      <w:r w:rsidRPr="004B443B">
        <w:rPr>
          <w:rFonts w:ascii="Times New Roman" w:eastAsia="Times New Roman" w:hAnsi="Times New Roman" w:cs="Times New Roman"/>
          <w:color w:val="333333"/>
          <w:sz w:val="28"/>
          <w:szCs w:val="28"/>
          <w:lang w:eastAsia="ru-RU"/>
        </w:rPr>
        <w:t> Российской Федерации доверенность;</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B443B" w:rsidRPr="004B443B" w:rsidRDefault="00846687"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r w:rsidR="004B443B" w:rsidRPr="004B443B">
        <w:rPr>
          <w:rFonts w:ascii="Times New Roman" w:eastAsia="Times New Roman" w:hAnsi="Times New Roman" w:cs="Times New Roman"/>
          <w:color w:val="333333"/>
          <w:sz w:val="28"/>
          <w:szCs w:val="28"/>
          <w:lang w:eastAsia="ru-RU"/>
        </w:rPr>
        <w:t xml:space="preserve">.6.Обращение, </w:t>
      </w:r>
      <w:r>
        <w:rPr>
          <w:rFonts w:ascii="Times New Roman" w:eastAsia="Times New Roman" w:hAnsi="Times New Roman" w:cs="Times New Roman"/>
          <w:color w:val="333333"/>
          <w:sz w:val="28"/>
          <w:szCs w:val="28"/>
          <w:lang w:eastAsia="ru-RU"/>
        </w:rPr>
        <w:t xml:space="preserve">поступившее в </w:t>
      </w:r>
      <w:r w:rsidR="00F40FC8">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чреждение</w:t>
      </w:r>
      <w:r w:rsidR="004B443B" w:rsidRPr="004B443B">
        <w:rPr>
          <w:rFonts w:ascii="Times New Roman" w:eastAsia="Times New Roman" w:hAnsi="Times New Roman" w:cs="Times New Roman"/>
          <w:color w:val="333333"/>
          <w:sz w:val="28"/>
          <w:szCs w:val="28"/>
          <w:lang w:eastAsia="ru-RU"/>
        </w:rPr>
        <w:t>, подлежит обязательному приему.</w:t>
      </w:r>
    </w:p>
    <w:p w:rsidR="00D42830" w:rsidRDefault="00D42830" w:rsidP="007B0C55">
      <w:pPr>
        <w:spacing w:before="150" w:after="150" w:line="240" w:lineRule="auto"/>
        <w:jc w:val="both"/>
        <w:rPr>
          <w:rFonts w:ascii="Times New Roman" w:eastAsia="Times New Roman" w:hAnsi="Times New Roman" w:cs="Times New Roman"/>
          <w:b/>
          <w:bCs/>
          <w:color w:val="333333"/>
          <w:sz w:val="28"/>
          <w:szCs w:val="28"/>
          <w:lang w:eastAsia="ru-RU"/>
        </w:rPr>
      </w:pPr>
    </w:p>
    <w:p w:rsidR="004B443B" w:rsidRPr="004B443B" w:rsidRDefault="00846687"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lastRenderedPageBreak/>
        <w:t>5</w:t>
      </w:r>
      <w:r w:rsidR="004B443B" w:rsidRPr="002E5CC1">
        <w:rPr>
          <w:rFonts w:ascii="Times New Roman" w:eastAsia="Times New Roman" w:hAnsi="Times New Roman" w:cs="Times New Roman"/>
          <w:b/>
          <w:bCs/>
          <w:color w:val="333333"/>
          <w:sz w:val="28"/>
          <w:szCs w:val="28"/>
          <w:lang w:eastAsia="ru-RU"/>
        </w:rPr>
        <w:t>. Перечень оснований для отказа в рассмотрении обращения</w:t>
      </w:r>
    </w:p>
    <w:p w:rsidR="004B443B" w:rsidRPr="004B443B" w:rsidRDefault="00967797"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w:t>
      </w:r>
      <w:r w:rsidR="004B443B" w:rsidRPr="004B443B">
        <w:rPr>
          <w:rFonts w:ascii="Times New Roman" w:eastAsia="Times New Roman" w:hAnsi="Times New Roman" w:cs="Times New Roman"/>
          <w:color w:val="333333"/>
          <w:sz w:val="28"/>
          <w:szCs w:val="28"/>
          <w:lang w:eastAsia="ru-RU"/>
        </w:rPr>
        <w:t>.1.Основания для отказа в рассмотрении обращения:</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xml:space="preserve">- в письменном обращении, обращении по электронной почте не </w:t>
      </w:r>
      <w:proofErr w:type="gramStart"/>
      <w:r w:rsidRPr="004B443B">
        <w:rPr>
          <w:rFonts w:ascii="Times New Roman" w:eastAsia="Times New Roman" w:hAnsi="Times New Roman" w:cs="Times New Roman"/>
          <w:color w:val="333333"/>
          <w:sz w:val="28"/>
          <w:szCs w:val="28"/>
          <w:lang w:eastAsia="ru-RU"/>
        </w:rPr>
        <w:t>указаны</w:t>
      </w:r>
      <w:proofErr w:type="gramEnd"/>
      <w:r w:rsidRPr="004B443B">
        <w:rPr>
          <w:rFonts w:ascii="Times New Roman" w:eastAsia="Times New Roman" w:hAnsi="Times New Roman" w:cs="Times New Roman"/>
          <w:color w:val="333333"/>
          <w:sz w:val="28"/>
          <w:szCs w:val="28"/>
          <w:lang w:eastAsia="ru-RU"/>
        </w:rPr>
        <w:t xml:space="preserve"> фамилия гражданина, направившего обращение, и адрес, по которому должен быть направлен ответ;</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текст письменного обращения не поддается прочтению;</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w:t>
      </w:r>
      <w:hyperlink r:id="rId12" w:history="1">
        <w:r w:rsidRPr="002E5CC1">
          <w:rPr>
            <w:rFonts w:ascii="Times New Roman" w:eastAsia="Times New Roman" w:hAnsi="Times New Roman" w:cs="Times New Roman"/>
            <w:color w:val="B85B19"/>
            <w:sz w:val="28"/>
            <w:szCs w:val="28"/>
            <w:lang w:eastAsia="ru-RU"/>
          </w:rPr>
          <w:t>законом</w:t>
        </w:r>
      </w:hyperlink>
      <w:r w:rsidRPr="004B443B">
        <w:rPr>
          <w:rFonts w:ascii="Times New Roman" w:eastAsia="Times New Roman" w:hAnsi="Times New Roman" w:cs="Times New Roman"/>
          <w:color w:val="333333"/>
          <w:sz w:val="28"/>
          <w:szCs w:val="28"/>
          <w:lang w:eastAsia="ru-RU"/>
        </w:rPr>
        <w:t>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xml:space="preserve">-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гражданином по данному вопросу при условии, что указанное обращение и более </w:t>
      </w:r>
      <w:r w:rsidR="00967797">
        <w:rPr>
          <w:rFonts w:ascii="Times New Roman" w:eastAsia="Times New Roman" w:hAnsi="Times New Roman" w:cs="Times New Roman"/>
          <w:color w:val="333333"/>
          <w:sz w:val="28"/>
          <w:szCs w:val="28"/>
          <w:lang w:eastAsia="ru-RU"/>
        </w:rPr>
        <w:t>ранние обращения направлялись в образовательное Учреждение</w:t>
      </w:r>
      <w:r w:rsidRPr="004B443B">
        <w:rPr>
          <w:rFonts w:ascii="Times New Roman" w:eastAsia="Times New Roman" w:hAnsi="Times New Roman" w:cs="Times New Roman"/>
          <w:color w:val="333333"/>
          <w:sz w:val="28"/>
          <w:szCs w:val="28"/>
          <w:lang w:eastAsia="ru-RU"/>
        </w:rPr>
        <w:t>, с уведомлением о данном решении гражданина, направившего обращение;</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полномочия представителя заявителя не подтверждены в порядке, установленном законодательством Российской Федерации (в случае подачи жалобы).</w:t>
      </w:r>
    </w:p>
    <w:p w:rsidR="004B443B" w:rsidRPr="004B443B" w:rsidRDefault="00967797"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6</w:t>
      </w:r>
      <w:r w:rsidR="004B443B" w:rsidRPr="002E5CC1">
        <w:rPr>
          <w:rFonts w:ascii="Times New Roman" w:eastAsia="Times New Roman" w:hAnsi="Times New Roman" w:cs="Times New Roman"/>
          <w:b/>
          <w:bCs/>
          <w:color w:val="333333"/>
          <w:sz w:val="28"/>
          <w:szCs w:val="28"/>
          <w:lang w:eastAsia="ru-RU"/>
        </w:rPr>
        <w:t xml:space="preserve">. Права граждан и обязанности должностных лиц </w:t>
      </w:r>
      <w:r w:rsidR="00F40FC8" w:rsidRPr="00F40FC8">
        <w:rPr>
          <w:rFonts w:ascii="Times New Roman" w:eastAsia="Times New Roman" w:hAnsi="Times New Roman" w:cs="Times New Roman"/>
          <w:b/>
          <w:color w:val="333333"/>
          <w:sz w:val="28"/>
          <w:szCs w:val="28"/>
          <w:lang w:eastAsia="ru-RU"/>
        </w:rPr>
        <w:t>МДОУ</w:t>
      </w:r>
      <w:r w:rsidR="00F40FC8" w:rsidRPr="002E5CC1">
        <w:rPr>
          <w:rFonts w:ascii="Times New Roman" w:eastAsia="Times New Roman" w:hAnsi="Times New Roman" w:cs="Times New Roman"/>
          <w:b/>
          <w:bCs/>
          <w:color w:val="333333"/>
          <w:sz w:val="28"/>
          <w:szCs w:val="28"/>
          <w:lang w:eastAsia="ru-RU"/>
        </w:rPr>
        <w:t xml:space="preserve"> </w:t>
      </w:r>
      <w:r w:rsidR="004B443B" w:rsidRPr="002E5CC1">
        <w:rPr>
          <w:rFonts w:ascii="Times New Roman" w:eastAsia="Times New Roman" w:hAnsi="Times New Roman" w:cs="Times New Roman"/>
          <w:b/>
          <w:bCs/>
          <w:color w:val="333333"/>
          <w:sz w:val="28"/>
          <w:szCs w:val="28"/>
          <w:lang w:eastAsia="ru-RU"/>
        </w:rPr>
        <w:t>при рассмотрении обращений</w:t>
      </w:r>
    </w:p>
    <w:p w:rsidR="004B443B" w:rsidRPr="004B443B" w:rsidRDefault="00967797"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6</w:t>
      </w:r>
      <w:r w:rsidR="004B443B" w:rsidRPr="004B443B">
        <w:rPr>
          <w:rFonts w:ascii="Times New Roman" w:eastAsia="Times New Roman" w:hAnsi="Times New Roman" w:cs="Times New Roman"/>
          <w:color w:val="333333"/>
          <w:sz w:val="28"/>
          <w:szCs w:val="28"/>
          <w:lang w:eastAsia="ru-RU"/>
        </w:rPr>
        <w:t xml:space="preserve">.1.Гражданин на стадии рассмотрения его обращения в </w:t>
      </w:r>
      <w:r w:rsidR="00F40FC8">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чреждении</w:t>
      </w:r>
      <w:r w:rsidR="004B443B" w:rsidRPr="004B443B">
        <w:rPr>
          <w:rFonts w:ascii="Times New Roman" w:eastAsia="Times New Roman" w:hAnsi="Times New Roman" w:cs="Times New Roman"/>
          <w:color w:val="333333"/>
          <w:sz w:val="28"/>
          <w:szCs w:val="28"/>
          <w:lang w:eastAsia="ru-RU"/>
        </w:rPr>
        <w:t>, при желании, имеет право:</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представлять дополнительные документы и материалы по рассматриваемому обращению либо обращаться с просьбой об их истребовании, в том числе в электронной форме;</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w:t>
      </w:r>
      <w:r w:rsidRPr="004B443B">
        <w:rPr>
          <w:rFonts w:ascii="Times New Roman" w:eastAsia="Times New Roman" w:hAnsi="Times New Roman" w:cs="Times New Roman"/>
          <w:color w:val="333333"/>
          <w:sz w:val="28"/>
          <w:szCs w:val="28"/>
          <w:lang w:eastAsia="ru-RU"/>
        </w:rPr>
        <w:lastRenderedPageBreak/>
        <w:t>составляющие государственную или иную охраняемую федеральным </w:t>
      </w:r>
      <w:hyperlink r:id="rId13" w:history="1">
        <w:r w:rsidRPr="002E5CC1">
          <w:rPr>
            <w:rFonts w:ascii="Times New Roman" w:eastAsia="Times New Roman" w:hAnsi="Times New Roman" w:cs="Times New Roman"/>
            <w:color w:val="B85B19"/>
            <w:sz w:val="28"/>
            <w:szCs w:val="28"/>
            <w:lang w:eastAsia="ru-RU"/>
          </w:rPr>
          <w:t>законом</w:t>
        </w:r>
      </w:hyperlink>
      <w:r w:rsidRPr="004B443B">
        <w:rPr>
          <w:rFonts w:ascii="Times New Roman" w:eastAsia="Times New Roman" w:hAnsi="Times New Roman" w:cs="Times New Roman"/>
          <w:color w:val="333333"/>
          <w:sz w:val="28"/>
          <w:szCs w:val="28"/>
          <w:lang w:eastAsia="ru-RU"/>
        </w:rPr>
        <w:t> тайну;</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получать письменный ответ по существу поставленных в обращении вопросов, за исключением случаев, предусмотренных действующим законодательством;</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обращаться с жалобой на принятое по обращению решение или на действия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обращаться с заявлением о прекращении рассмотрения обращения.</w:t>
      </w:r>
    </w:p>
    <w:p w:rsidR="004B443B" w:rsidRPr="004B443B" w:rsidRDefault="0027570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6</w:t>
      </w:r>
      <w:r w:rsidR="004B443B" w:rsidRPr="004B443B">
        <w:rPr>
          <w:rFonts w:ascii="Times New Roman" w:eastAsia="Times New Roman" w:hAnsi="Times New Roman" w:cs="Times New Roman"/>
          <w:color w:val="333333"/>
          <w:sz w:val="28"/>
          <w:szCs w:val="28"/>
          <w:lang w:eastAsia="ru-RU"/>
        </w:rPr>
        <w:t xml:space="preserve">.2. Должностные лица </w:t>
      </w:r>
      <w:r w:rsidR="00F40FC8">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чреждения</w:t>
      </w:r>
      <w:r w:rsidR="00F40FC8" w:rsidRPr="004B443B">
        <w:rPr>
          <w:rFonts w:ascii="Times New Roman" w:eastAsia="Times New Roman" w:hAnsi="Times New Roman" w:cs="Times New Roman"/>
          <w:color w:val="333333"/>
          <w:sz w:val="28"/>
          <w:szCs w:val="28"/>
          <w:lang w:eastAsia="ru-RU"/>
        </w:rPr>
        <w:t xml:space="preserve"> </w:t>
      </w:r>
      <w:r w:rsidR="004B443B" w:rsidRPr="004B443B">
        <w:rPr>
          <w:rFonts w:ascii="Times New Roman" w:eastAsia="Times New Roman" w:hAnsi="Times New Roman" w:cs="Times New Roman"/>
          <w:color w:val="333333"/>
          <w:sz w:val="28"/>
          <w:szCs w:val="28"/>
          <w:lang w:eastAsia="ru-RU"/>
        </w:rPr>
        <w:t>обеспечивают:</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объективное, всестороннее и своевременное рассмотрение обращений граждан, в случае необходимости - с участием граждан, направивших обращения;</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получение, в том числе в электронной форме, необходимых для рассмотрения письменных обращений граждан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принятие мер, направленных на восстановление или защиту нарушенных прав, свобод и законных интересов граждан;</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уведомление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4B443B" w:rsidRPr="004B443B" w:rsidRDefault="0027570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6</w:t>
      </w:r>
      <w:r w:rsidR="004B443B" w:rsidRPr="004B443B">
        <w:rPr>
          <w:rFonts w:ascii="Times New Roman" w:eastAsia="Times New Roman" w:hAnsi="Times New Roman" w:cs="Times New Roman"/>
          <w:color w:val="333333"/>
          <w:sz w:val="28"/>
          <w:szCs w:val="28"/>
          <w:lang w:eastAsia="ru-RU"/>
        </w:rPr>
        <w:t xml:space="preserve">.3.Конфиденциальные сведения, ставшие известными должностным лицам </w:t>
      </w:r>
      <w:r>
        <w:rPr>
          <w:rFonts w:ascii="Times New Roman" w:eastAsia="Times New Roman" w:hAnsi="Times New Roman" w:cs="Times New Roman"/>
          <w:color w:val="333333"/>
          <w:sz w:val="28"/>
          <w:szCs w:val="28"/>
          <w:lang w:eastAsia="ru-RU"/>
        </w:rPr>
        <w:t xml:space="preserve"> образовательного </w:t>
      </w:r>
      <w:r w:rsidR="00F40FC8">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 xml:space="preserve">чреждения </w:t>
      </w:r>
      <w:r w:rsidR="00F40FC8" w:rsidRPr="004B443B">
        <w:rPr>
          <w:rFonts w:ascii="Times New Roman" w:eastAsia="Times New Roman" w:hAnsi="Times New Roman" w:cs="Times New Roman"/>
          <w:color w:val="333333"/>
          <w:sz w:val="28"/>
          <w:szCs w:val="28"/>
          <w:lang w:eastAsia="ru-RU"/>
        </w:rPr>
        <w:t xml:space="preserve"> </w:t>
      </w:r>
      <w:r w:rsidR="004B443B" w:rsidRPr="004B443B">
        <w:rPr>
          <w:rFonts w:ascii="Times New Roman" w:eastAsia="Times New Roman" w:hAnsi="Times New Roman" w:cs="Times New Roman"/>
          <w:color w:val="333333"/>
          <w:sz w:val="28"/>
          <w:szCs w:val="28"/>
          <w:lang w:eastAsia="ru-RU"/>
        </w:rPr>
        <w:t>при рассмотрении обращений граждан, не могут быть использованы во вред этим гражданам, в том числе, если они могут повлечь ущемление чести и достоинства граждан.</w:t>
      </w:r>
    </w:p>
    <w:p w:rsidR="004B443B" w:rsidRPr="004B443B" w:rsidRDefault="0027570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6</w:t>
      </w:r>
      <w:r w:rsidR="004B443B" w:rsidRPr="004B443B">
        <w:rPr>
          <w:rFonts w:ascii="Times New Roman" w:eastAsia="Times New Roman" w:hAnsi="Times New Roman" w:cs="Times New Roman"/>
          <w:color w:val="333333"/>
          <w:sz w:val="28"/>
          <w:szCs w:val="28"/>
          <w:lang w:eastAsia="ru-RU"/>
        </w:rPr>
        <w:t xml:space="preserve">.4.Основными требованиями к качеству рассмотрения обращений в </w:t>
      </w:r>
      <w:r w:rsidR="00F40FC8">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чреждении</w:t>
      </w:r>
      <w:r w:rsidR="00F40FC8" w:rsidRPr="004B443B">
        <w:rPr>
          <w:rFonts w:ascii="Times New Roman" w:eastAsia="Times New Roman" w:hAnsi="Times New Roman" w:cs="Times New Roman"/>
          <w:color w:val="333333"/>
          <w:sz w:val="28"/>
          <w:szCs w:val="28"/>
          <w:lang w:eastAsia="ru-RU"/>
        </w:rPr>
        <w:t xml:space="preserve"> </w:t>
      </w:r>
      <w:r w:rsidR="004B443B" w:rsidRPr="004B443B">
        <w:rPr>
          <w:rFonts w:ascii="Times New Roman" w:eastAsia="Times New Roman" w:hAnsi="Times New Roman" w:cs="Times New Roman"/>
          <w:color w:val="333333"/>
          <w:sz w:val="28"/>
          <w:szCs w:val="28"/>
          <w:lang w:eastAsia="ru-RU"/>
        </w:rPr>
        <w:t>являются:</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достоверность предоставляемой заявителям информации о ходе рассмотрения обращения;</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четкость в изложении информации;</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полнота информирования заявителей о ходе рассмотрения обращения;</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наглядность форм предоставляемой информации об административных процедурах;</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удобство и доступность получения информации заявителями о порядке рассмотрения обращений.</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2E5CC1">
        <w:rPr>
          <w:rFonts w:ascii="Times New Roman" w:eastAsia="Times New Roman" w:hAnsi="Times New Roman" w:cs="Times New Roman"/>
          <w:b/>
          <w:bCs/>
          <w:color w:val="333333"/>
          <w:sz w:val="28"/>
          <w:szCs w:val="28"/>
          <w:lang w:eastAsia="ru-RU"/>
        </w:rPr>
        <w:lastRenderedPageBreak/>
        <w:t> </w:t>
      </w:r>
    </w:p>
    <w:p w:rsidR="004B443B" w:rsidRPr="004B443B" w:rsidRDefault="0027570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7</w:t>
      </w:r>
      <w:r w:rsidR="004B443B" w:rsidRPr="002E5CC1">
        <w:rPr>
          <w:rFonts w:ascii="Times New Roman" w:eastAsia="Times New Roman" w:hAnsi="Times New Roman" w:cs="Times New Roman"/>
          <w:b/>
          <w:bCs/>
          <w:color w:val="333333"/>
          <w:sz w:val="28"/>
          <w:szCs w:val="28"/>
          <w:lang w:eastAsia="ru-RU"/>
        </w:rPr>
        <w:t>. Иные требования, в том числе учитывающие особенности работы с обращениями граждан</w:t>
      </w:r>
      <w:r w:rsidR="004B443B" w:rsidRPr="002E5CC1">
        <w:rPr>
          <w:rFonts w:ascii="Times New Roman" w:eastAsia="Times New Roman" w:hAnsi="Times New Roman" w:cs="Times New Roman"/>
          <w:color w:val="333333"/>
          <w:sz w:val="28"/>
          <w:szCs w:val="28"/>
          <w:lang w:eastAsia="ru-RU"/>
        </w:rPr>
        <w:t> </w:t>
      </w:r>
      <w:r w:rsidR="004B443B" w:rsidRPr="002E5CC1">
        <w:rPr>
          <w:rFonts w:ascii="Times New Roman" w:eastAsia="Times New Roman" w:hAnsi="Times New Roman" w:cs="Times New Roman"/>
          <w:b/>
          <w:bCs/>
          <w:color w:val="333333"/>
          <w:sz w:val="28"/>
          <w:szCs w:val="28"/>
          <w:lang w:eastAsia="ru-RU"/>
        </w:rPr>
        <w:t>в электронной форме</w:t>
      </w:r>
    </w:p>
    <w:p w:rsidR="004B443B" w:rsidRPr="004B443B" w:rsidRDefault="0027570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7</w:t>
      </w:r>
      <w:r w:rsidR="004B443B" w:rsidRPr="004B443B">
        <w:rPr>
          <w:rFonts w:ascii="Times New Roman" w:eastAsia="Times New Roman" w:hAnsi="Times New Roman" w:cs="Times New Roman"/>
          <w:color w:val="333333"/>
          <w:sz w:val="28"/>
          <w:szCs w:val="28"/>
          <w:lang w:eastAsia="ru-RU"/>
        </w:rPr>
        <w:t xml:space="preserve">.1.Обеспечение возможности получения заявителями информации о работе с обращениями на официальном сайте </w:t>
      </w:r>
      <w:r w:rsidR="00F40FC8">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чреждения</w:t>
      </w:r>
      <w:r w:rsidR="004B443B" w:rsidRPr="004B443B">
        <w:rPr>
          <w:rFonts w:ascii="Times New Roman" w:eastAsia="Times New Roman" w:hAnsi="Times New Roman" w:cs="Times New Roman"/>
          <w:color w:val="333333"/>
          <w:sz w:val="28"/>
          <w:szCs w:val="28"/>
          <w:lang w:eastAsia="ru-RU"/>
        </w:rPr>
        <w:t>.</w:t>
      </w:r>
    </w:p>
    <w:p w:rsidR="004B443B" w:rsidRPr="004B443B" w:rsidRDefault="0027570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7</w:t>
      </w:r>
      <w:r w:rsidR="004B443B" w:rsidRPr="004B443B">
        <w:rPr>
          <w:rFonts w:ascii="Times New Roman" w:eastAsia="Times New Roman" w:hAnsi="Times New Roman" w:cs="Times New Roman"/>
          <w:color w:val="333333"/>
          <w:sz w:val="28"/>
          <w:szCs w:val="28"/>
          <w:lang w:eastAsia="ru-RU"/>
        </w:rPr>
        <w:t xml:space="preserve">.2.Обеспечение возможности получения заявителями на официальном сайте </w:t>
      </w:r>
      <w:r w:rsidR="00F40FC8">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 xml:space="preserve">чреждения </w:t>
      </w:r>
      <w:r w:rsidR="00F40FC8" w:rsidRPr="004B443B">
        <w:rPr>
          <w:rFonts w:ascii="Times New Roman" w:eastAsia="Times New Roman" w:hAnsi="Times New Roman" w:cs="Times New Roman"/>
          <w:color w:val="333333"/>
          <w:sz w:val="28"/>
          <w:szCs w:val="28"/>
          <w:lang w:eastAsia="ru-RU"/>
        </w:rPr>
        <w:t xml:space="preserve"> </w:t>
      </w:r>
      <w:r w:rsidR="004B443B" w:rsidRPr="004B443B">
        <w:rPr>
          <w:rFonts w:ascii="Times New Roman" w:eastAsia="Times New Roman" w:hAnsi="Times New Roman" w:cs="Times New Roman"/>
          <w:color w:val="333333"/>
          <w:sz w:val="28"/>
          <w:szCs w:val="28"/>
          <w:lang w:eastAsia="ru-RU"/>
        </w:rPr>
        <w:t>форм заявлений и иных документов, необходимых для рассмотрения обращения.</w:t>
      </w:r>
    </w:p>
    <w:p w:rsidR="004B443B" w:rsidRPr="004B443B" w:rsidRDefault="0027570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7</w:t>
      </w:r>
      <w:r w:rsidR="004B443B" w:rsidRPr="004B443B">
        <w:rPr>
          <w:rFonts w:ascii="Times New Roman" w:eastAsia="Times New Roman" w:hAnsi="Times New Roman" w:cs="Times New Roman"/>
          <w:color w:val="333333"/>
          <w:sz w:val="28"/>
          <w:szCs w:val="28"/>
          <w:lang w:eastAsia="ru-RU"/>
        </w:rPr>
        <w:t xml:space="preserve">.3.Обеспечение возможности для заявителей представлять документы в электронном виде с использованием официального сайта </w:t>
      </w:r>
      <w:r w:rsidR="00F40FC8">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чреждения</w:t>
      </w:r>
      <w:r w:rsidR="004B443B" w:rsidRPr="004B443B">
        <w:rPr>
          <w:rFonts w:ascii="Times New Roman" w:eastAsia="Times New Roman" w:hAnsi="Times New Roman" w:cs="Times New Roman"/>
          <w:color w:val="333333"/>
          <w:sz w:val="28"/>
          <w:szCs w:val="28"/>
          <w:lang w:eastAsia="ru-RU"/>
        </w:rPr>
        <w:t>.</w:t>
      </w:r>
    </w:p>
    <w:p w:rsidR="004B443B" w:rsidRPr="004B443B" w:rsidRDefault="0027570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7</w:t>
      </w:r>
      <w:r w:rsidR="004B443B" w:rsidRPr="004B443B">
        <w:rPr>
          <w:rFonts w:ascii="Times New Roman" w:eastAsia="Times New Roman" w:hAnsi="Times New Roman" w:cs="Times New Roman"/>
          <w:color w:val="333333"/>
          <w:sz w:val="28"/>
          <w:szCs w:val="28"/>
          <w:lang w:eastAsia="ru-RU"/>
        </w:rPr>
        <w:t xml:space="preserve">.4.Обеспечение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w:t>
      </w:r>
      <w:r w:rsidR="00F40FC8">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чреждение</w:t>
      </w:r>
      <w:r w:rsidR="004B443B" w:rsidRPr="004B443B">
        <w:rPr>
          <w:rFonts w:ascii="Times New Roman" w:eastAsia="Times New Roman" w:hAnsi="Times New Roman" w:cs="Times New Roman"/>
          <w:color w:val="333333"/>
          <w:sz w:val="28"/>
          <w:szCs w:val="28"/>
          <w:lang w:eastAsia="ru-RU"/>
        </w:rPr>
        <w:t>.</w:t>
      </w:r>
    </w:p>
    <w:p w:rsidR="004B443B" w:rsidRPr="004B443B" w:rsidRDefault="00B51E54"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8</w:t>
      </w:r>
      <w:r w:rsidR="004B443B" w:rsidRPr="002E5CC1">
        <w:rPr>
          <w:rFonts w:ascii="Times New Roman" w:eastAsia="Times New Roman" w:hAnsi="Times New Roman" w:cs="Times New Roman"/>
          <w:b/>
          <w:bCs/>
          <w:color w:val="333333"/>
          <w:sz w:val="28"/>
          <w:szCs w:val="28"/>
          <w:lang w:eastAsia="ru-RU"/>
        </w:rPr>
        <w:t>. Личный прием граждан в дошкольном образовательном учреждении</w:t>
      </w:r>
    </w:p>
    <w:p w:rsidR="004B443B" w:rsidRPr="004B443B" w:rsidRDefault="00B51E54"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w:t>
      </w:r>
      <w:r w:rsidR="004B443B" w:rsidRPr="004B443B">
        <w:rPr>
          <w:rFonts w:ascii="Times New Roman" w:eastAsia="Times New Roman" w:hAnsi="Times New Roman" w:cs="Times New Roman"/>
          <w:color w:val="333333"/>
          <w:sz w:val="28"/>
          <w:szCs w:val="28"/>
          <w:lang w:eastAsia="ru-RU"/>
        </w:rPr>
        <w:t>.1. Организация личного приёма граждан</w:t>
      </w:r>
    </w:p>
    <w:p w:rsidR="004B443B" w:rsidRPr="004B443B" w:rsidRDefault="00B51E54"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w:t>
      </w:r>
      <w:r w:rsidR="004B443B" w:rsidRPr="004B443B">
        <w:rPr>
          <w:rFonts w:ascii="Times New Roman" w:eastAsia="Times New Roman" w:hAnsi="Times New Roman" w:cs="Times New Roman"/>
          <w:color w:val="333333"/>
          <w:sz w:val="28"/>
          <w:szCs w:val="28"/>
          <w:lang w:eastAsia="ru-RU"/>
        </w:rPr>
        <w:t xml:space="preserve">.1.1.Личный прием граждан осуществляется </w:t>
      </w:r>
      <w:r>
        <w:rPr>
          <w:rFonts w:ascii="Times New Roman" w:eastAsia="Times New Roman" w:hAnsi="Times New Roman" w:cs="Times New Roman"/>
          <w:color w:val="333333"/>
          <w:sz w:val="28"/>
          <w:szCs w:val="28"/>
          <w:lang w:eastAsia="ru-RU"/>
        </w:rPr>
        <w:t xml:space="preserve">руководителем </w:t>
      </w:r>
      <w:r w:rsidR="00F40FC8">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 xml:space="preserve">чреждения и его заместителем (далее – руководство). </w:t>
      </w:r>
    </w:p>
    <w:p w:rsidR="004B443B" w:rsidRPr="004B443B" w:rsidRDefault="00B51E54"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w:t>
      </w:r>
      <w:r w:rsidR="004B443B" w:rsidRPr="004B443B">
        <w:rPr>
          <w:rFonts w:ascii="Times New Roman" w:eastAsia="Times New Roman" w:hAnsi="Times New Roman" w:cs="Times New Roman"/>
          <w:color w:val="333333"/>
          <w:sz w:val="28"/>
          <w:szCs w:val="28"/>
          <w:lang w:eastAsia="ru-RU"/>
        </w:rPr>
        <w:t xml:space="preserve">.1.2. В случае обращения гражданина к </w:t>
      </w:r>
      <w:r>
        <w:rPr>
          <w:rFonts w:ascii="Times New Roman" w:eastAsia="Times New Roman" w:hAnsi="Times New Roman" w:cs="Times New Roman"/>
          <w:color w:val="333333"/>
          <w:sz w:val="28"/>
          <w:szCs w:val="28"/>
          <w:lang w:eastAsia="ru-RU"/>
        </w:rPr>
        <w:t xml:space="preserve">руководству </w:t>
      </w:r>
      <w:r w:rsidR="001659B3">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чреждения</w:t>
      </w:r>
      <w:r w:rsidR="001659B3" w:rsidRPr="004B443B">
        <w:rPr>
          <w:rFonts w:ascii="Times New Roman" w:eastAsia="Times New Roman" w:hAnsi="Times New Roman" w:cs="Times New Roman"/>
          <w:color w:val="333333"/>
          <w:sz w:val="28"/>
          <w:szCs w:val="28"/>
          <w:lang w:eastAsia="ru-RU"/>
        </w:rPr>
        <w:t xml:space="preserve"> </w:t>
      </w:r>
      <w:r w:rsidR="004B443B" w:rsidRPr="004B443B">
        <w:rPr>
          <w:rFonts w:ascii="Times New Roman" w:eastAsia="Times New Roman" w:hAnsi="Times New Roman" w:cs="Times New Roman"/>
          <w:color w:val="333333"/>
          <w:sz w:val="28"/>
          <w:szCs w:val="28"/>
          <w:lang w:eastAsia="ru-RU"/>
        </w:rPr>
        <w:t xml:space="preserve">по срочному с точки зрения гражданина вопросу, то приём данного гражданина осуществляется представителем </w:t>
      </w:r>
      <w:r>
        <w:rPr>
          <w:rFonts w:ascii="Times New Roman" w:eastAsia="Times New Roman" w:hAnsi="Times New Roman" w:cs="Times New Roman"/>
          <w:color w:val="333333"/>
          <w:sz w:val="28"/>
          <w:szCs w:val="28"/>
          <w:lang w:eastAsia="ru-RU"/>
        </w:rPr>
        <w:t>руководства</w:t>
      </w:r>
      <w:r w:rsidR="004B443B" w:rsidRPr="004B443B">
        <w:rPr>
          <w:rFonts w:ascii="Times New Roman" w:eastAsia="Times New Roman" w:hAnsi="Times New Roman" w:cs="Times New Roman"/>
          <w:color w:val="333333"/>
          <w:sz w:val="28"/>
          <w:szCs w:val="28"/>
          <w:lang w:eastAsia="ru-RU"/>
        </w:rPr>
        <w:t xml:space="preserve"> в ближайшее время независимо от утверждённого графика приёма.</w:t>
      </w:r>
    </w:p>
    <w:p w:rsidR="004B443B" w:rsidRPr="004B443B" w:rsidRDefault="00B51E54"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w:t>
      </w:r>
      <w:r w:rsidR="004B443B" w:rsidRPr="004B443B">
        <w:rPr>
          <w:rFonts w:ascii="Times New Roman" w:eastAsia="Times New Roman" w:hAnsi="Times New Roman" w:cs="Times New Roman"/>
          <w:color w:val="333333"/>
          <w:sz w:val="28"/>
          <w:szCs w:val="28"/>
          <w:lang w:eastAsia="ru-RU"/>
        </w:rPr>
        <w:t xml:space="preserve">.1.3. График приема граждан </w:t>
      </w:r>
      <w:r>
        <w:rPr>
          <w:rFonts w:ascii="Times New Roman" w:eastAsia="Times New Roman" w:hAnsi="Times New Roman" w:cs="Times New Roman"/>
          <w:color w:val="333333"/>
          <w:sz w:val="28"/>
          <w:szCs w:val="28"/>
          <w:lang w:eastAsia="ru-RU"/>
        </w:rPr>
        <w:t xml:space="preserve"> руководством </w:t>
      </w:r>
      <w:r w:rsidR="001659B3">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чреждения</w:t>
      </w:r>
      <w:r w:rsidR="004B443B" w:rsidRPr="004B443B">
        <w:rPr>
          <w:rFonts w:ascii="Times New Roman" w:eastAsia="Times New Roman" w:hAnsi="Times New Roman" w:cs="Times New Roman"/>
          <w:color w:val="333333"/>
          <w:sz w:val="28"/>
          <w:szCs w:val="28"/>
          <w:lang w:eastAsia="ru-RU"/>
        </w:rPr>
        <w:t xml:space="preserve"> размещается на официальном сайте </w:t>
      </w:r>
      <w:r w:rsidR="001659B3" w:rsidRPr="004B443B">
        <w:rPr>
          <w:rFonts w:ascii="Times New Roman" w:eastAsia="Times New Roman" w:hAnsi="Times New Roman" w:cs="Times New Roman"/>
          <w:color w:val="333333"/>
          <w:sz w:val="28"/>
          <w:szCs w:val="28"/>
          <w:lang w:eastAsia="ru-RU"/>
        </w:rPr>
        <w:t xml:space="preserve"> </w:t>
      </w:r>
      <w:r w:rsidR="004B443B" w:rsidRPr="004B443B">
        <w:rPr>
          <w:rFonts w:ascii="Times New Roman" w:eastAsia="Times New Roman" w:hAnsi="Times New Roman" w:cs="Times New Roman"/>
          <w:color w:val="333333"/>
          <w:sz w:val="28"/>
          <w:szCs w:val="28"/>
          <w:lang w:eastAsia="ru-RU"/>
        </w:rPr>
        <w:t xml:space="preserve">и на информационном стенде </w:t>
      </w:r>
      <w:r w:rsidR="001659B3">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чреждения</w:t>
      </w:r>
      <w:r w:rsidR="004B443B" w:rsidRPr="004B443B">
        <w:rPr>
          <w:rFonts w:ascii="Times New Roman" w:eastAsia="Times New Roman" w:hAnsi="Times New Roman" w:cs="Times New Roman"/>
          <w:color w:val="333333"/>
          <w:sz w:val="28"/>
          <w:szCs w:val="28"/>
          <w:lang w:eastAsia="ru-RU"/>
        </w:rPr>
        <w:t>.</w:t>
      </w:r>
    </w:p>
    <w:p w:rsidR="004B443B" w:rsidRPr="004B443B" w:rsidRDefault="00B51E54"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w:t>
      </w:r>
      <w:r w:rsidR="004B443B" w:rsidRPr="004B443B">
        <w:rPr>
          <w:rFonts w:ascii="Times New Roman" w:eastAsia="Times New Roman" w:hAnsi="Times New Roman" w:cs="Times New Roman"/>
          <w:color w:val="333333"/>
          <w:sz w:val="28"/>
          <w:szCs w:val="28"/>
          <w:lang w:eastAsia="ru-RU"/>
        </w:rPr>
        <w:t>.1.4.При личном приеме гражданин предъявляет документ, удостоверяющий его личность (паспорт, военный билет, а также иные документы, удостоверяющие личность, в соответствии с законодательством Российской Федерации).</w:t>
      </w:r>
    </w:p>
    <w:p w:rsidR="004B443B" w:rsidRPr="004B443B" w:rsidRDefault="00B51E54"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w:t>
      </w:r>
      <w:r w:rsidR="004B443B" w:rsidRPr="004B443B">
        <w:rPr>
          <w:rFonts w:ascii="Times New Roman" w:eastAsia="Times New Roman" w:hAnsi="Times New Roman" w:cs="Times New Roman"/>
          <w:color w:val="333333"/>
          <w:sz w:val="28"/>
          <w:szCs w:val="28"/>
          <w:lang w:eastAsia="ru-RU"/>
        </w:rPr>
        <w:t>.1.5.Во время личного приема гражданин делает устное заявление либо оставляет письменное обращение по существу задаваемых им вопросов, в том числе в целях принятия мер по восстановлению или защите его или воспитанников нарушенных прав, свобод и законных интересов. Максимально допустимое время личного приема гражданина не должно превышать 30 минут.</w:t>
      </w:r>
    </w:p>
    <w:p w:rsidR="004B443B" w:rsidRPr="004B443B" w:rsidRDefault="00B51E54"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w:t>
      </w:r>
      <w:r w:rsidR="004B443B" w:rsidRPr="004B443B">
        <w:rPr>
          <w:rFonts w:ascii="Times New Roman" w:eastAsia="Times New Roman" w:hAnsi="Times New Roman" w:cs="Times New Roman"/>
          <w:color w:val="333333"/>
          <w:sz w:val="28"/>
          <w:szCs w:val="28"/>
          <w:lang w:eastAsia="ru-RU"/>
        </w:rPr>
        <w:t>.1.6.Устные обращения гражданина регистрируются</w:t>
      </w:r>
      <w:r>
        <w:rPr>
          <w:rFonts w:ascii="Times New Roman" w:eastAsia="Times New Roman" w:hAnsi="Times New Roman" w:cs="Times New Roman"/>
          <w:color w:val="333333"/>
          <w:sz w:val="28"/>
          <w:szCs w:val="28"/>
          <w:lang w:eastAsia="ru-RU"/>
        </w:rPr>
        <w:t xml:space="preserve"> в журнале и в Карточке личного приема граждан  (Приложение № 1)</w:t>
      </w:r>
      <w:r w:rsidR="004B443B" w:rsidRPr="004B443B">
        <w:rPr>
          <w:rFonts w:ascii="Times New Roman" w:eastAsia="Times New Roman" w:hAnsi="Times New Roman" w:cs="Times New Roman"/>
          <w:color w:val="333333"/>
          <w:sz w:val="28"/>
          <w:szCs w:val="28"/>
          <w:lang w:eastAsia="ru-RU"/>
        </w:rPr>
        <w:t>. В случае</w:t>
      </w:r>
      <w:proofErr w:type="gramStart"/>
      <w:r w:rsidR="004B443B" w:rsidRPr="004B443B">
        <w:rPr>
          <w:rFonts w:ascii="Times New Roman" w:eastAsia="Times New Roman" w:hAnsi="Times New Roman" w:cs="Times New Roman"/>
          <w:color w:val="333333"/>
          <w:sz w:val="28"/>
          <w:szCs w:val="28"/>
          <w:lang w:eastAsia="ru-RU"/>
        </w:rPr>
        <w:t>,</w:t>
      </w:r>
      <w:proofErr w:type="gramEnd"/>
      <w:r w:rsidR="004B443B" w:rsidRPr="004B443B">
        <w:rPr>
          <w:rFonts w:ascii="Times New Roman" w:eastAsia="Times New Roman" w:hAnsi="Times New Roman" w:cs="Times New Roman"/>
          <w:color w:val="333333"/>
          <w:sz w:val="28"/>
          <w:szCs w:val="28"/>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В остальных случаях дается письменный ответ по существу поставленных в письменном обращении гражданина вопросов.</w:t>
      </w:r>
    </w:p>
    <w:p w:rsidR="004B443B" w:rsidRPr="004B443B" w:rsidRDefault="00B51E54"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w:t>
      </w:r>
      <w:r w:rsidR="004B443B" w:rsidRPr="004B443B">
        <w:rPr>
          <w:rFonts w:ascii="Times New Roman" w:eastAsia="Times New Roman" w:hAnsi="Times New Roman" w:cs="Times New Roman"/>
          <w:color w:val="333333"/>
          <w:sz w:val="28"/>
          <w:szCs w:val="28"/>
          <w:lang w:eastAsia="ru-RU"/>
        </w:rPr>
        <w:t>.1.7.Письменные обращения граждан, принятые в ходе личного приема, подлежат регистрации и рассмотрению в соответствии с настоящим Порядком.</w:t>
      </w:r>
    </w:p>
    <w:p w:rsidR="004B443B" w:rsidRPr="004B443B" w:rsidRDefault="00B51E54"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8</w:t>
      </w:r>
      <w:r w:rsidR="004B443B" w:rsidRPr="004B443B">
        <w:rPr>
          <w:rFonts w:ascii="Times New Roman" w:eastAsia="Times New Roman" w:hAnsi="Times New Roman" w:cs="Times New Roman"/>
          <w:color w:val="333333"/>
          <w:sz w:val="28"/>
          <w:szCs w:val="28"/>
          <w:lang w:eastAsia="ru-RU"/>
        </w:rPr>
        <w:t>.1.8.Если в ходе личного приема выясняется, что решение поднимаемых гражданином вопросов не входит в компетен</w:t>
      </w:r>
      <w:r>
        <w:rPr>
          <w:rFonts w:ascii="Times New Roman" w:eastAsia="Times New Roman" w:hAnsi="Times New Roman" w:cs="Times New Roman"/>
          <w:color w:val="333333"/>
          <w:sz w:val="28"/>
          <w:szCs w:val="28"/>
          <w:lang w:eastAsia="ru-RU"/>
        </w:rPr>
        <w:t>цию  У</w:t>
      </w:r>
      <w:r w:rsidR="004B443B" w:rsidRPr="004B443B">
        <w:rPr>
          <w:rFonts w:ascii="Times New Roman" w:eastAsia="Times New Roman" w:hAnsi="Times New Roman" w:cs="Times New Roman"/>
          <w:color w:val="333333"/>
          <w:sz w:val="28"/>
          <w:szCs w:val="28"/>
          <w:lang w:eastAsia="ru-RU"/>
        </w:rPr>
        <w:t>чреждения, гражданину разъясняется, куда и в каком порядке ему следует обратиться.</w:t>
      </w:r>
    </w:p>
    <w:p w:rsidR="004B443B" w:rsidRPr="004B443B" w:rsidRDefault="00B51E54"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w:t>
      </w:r>
      <w:r w:rsidR="004B443B" w:rsidRPr="004B443B">
        <w:rPr>
          <w:rFonts w:ascii="Times New Roman" w:eastAsia="Times New Roman" w:hAnsi="Times New Roman" w:cs="Times New Roman"/>
          <w:color w:val="333333"/>
          <w:sz w:val="28"/>
          <w:szCs w:val="28"/>
          <w:lang w:eastAsia="ru-RU"/>
        </w:rPr>
        <w:t>.1.9.В ходе личного приема гражданину может быть отказано в рассмотрении его обращения, если ему ранее был дан ответ по существу поставленных в обращении вопросов.</w:t>
      </w:r>
    </w:p>
    <w:p w:rsidR="004B443B" w:rsidRPr="004B443B" w:rsidRDefault="00B51E54"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w:t>
      </w:r>
      <w:r w:rsidR="004B443B" w:rsidRPr="004B443B">
        <w:rPr>
          <w:rFonts w:ascii="Times New Roman" w:eastAsia="Times New Roman" w:hAnsi="Times New Roman" w:cs="Times New Roman"/>
          <w:color w:val="333333"/>
          <w:sz w:val="28"/>
          <w:szCs w:val="28"/>
          <w:lang w:eastAsia="ru-RU"/>
        </w:rPr>
        <w:t>.1.10.</w:t>
      </w:r>
      <w:proofErr w:type="gramStart"/>
      <w:r w:rsidR="004B443B" w:rsidRPr="004B443B">
        <w:rPr>
          <w:rFonts w:ascii="Times New Roman" w:eastAsia="Times New Roman" w:hAnsi="Times New Roman" w:cs="Times New Roman"/>
          <w:color w:val="333333"/>
          <w:sz w:val="28"/>
          <w:szCs w:val="28"/>
          <w:lang w:eastAsia="ru-RU"/>
        </w:rPr>
        <w:t>Контроль за</w:t>
      </w:r>
      <w:proofErr w:type="gramEnd"/>
      <w:r w:rsidR="004B443B" w:rsidRPr="004B443B">
        <w:rPr>
          <w:rFonts w:ascii="Times New Roman" w:eastAsia="Times New Roman" w:hAnsi="Times New Roman" w:cs="Times New Roman"/>
          <w:color w:val="333333"/>
          <w:sz w:val="28"/>
          <w:szCs w:val="28"/>
          <w:lang w:eastAsia="ru-RU"/>
        </w:rPr>
        <w:t xml:space="preserve"> организацией личного приема и учет обращений граждан, рассмотренных на личном приеме в </w:t>
      </w:r>
      <w:r w:rsidR="001659B3">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чреждении</w:t>
      </w:r>
      <w:r w:rsidR="001659B3" w:rsidRPr="004B443B">
        <w:rPr>
          <w:rFonts w:ascii="Times New Roman" w:eastAsia="Times New Roman" w:hAnsi="Times New Roman" w:cs="Times New Roman"/>
          <w:color w:val="333333"/>
          <w:sz w:val="28"/>
          <w:szCs w:val="28"/>
          <w:lang w:eastAsia="ru-RU"/>
        </w:rPr>
        <w:t xml:space="preserve"> </w:t>
      </w:r>
      <w:r w:rsidR="004B443B" w:rsidRPr="004B443B">
        <w:rPr>
          <w:rFonts w:ascii="Times New Roman" w:eastAsia="Times New Roman" w:hAnsi="Times New Roman" w:cs="Times New Roman"/>
          <w:color w:val="333333"/>
          <w:sz w:val="28"/>
          <w:szCs w:val="28"/>
          <w:lang w:eastAsia="ru-RU"/>
        </w:rPr>
        <w:t>осуществляются уполномоченным лицом, ответственным за работу с обращениями граждан.</w:t>
      </w:r>
    </w:p>
    <w:p w:rsidR="004B443B" w:rsidRPr="004B443B" w:rsidRDefault="00B51E54"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w:t>
      </w:r>
      <w:r w:rsidR="004B443B" w:rsidRPr="004B443B">
        <w:rPr>
          <w:rFonts w:ascii="Times New Roman" w:eastAsia="Times New Roman" w:hAnsi="Times New Roman" w:cs="Times New Roman"/>
          <w:color w:val="333333"/>
          <w:sz w:val="28"/>
          <w:szCs w:val="28"/>
          <w:lang w:eastAsia="ru-RU"/>
        </w:rPr>
        <w:t>.1.11.Учет (регистрация) устных обращений граждан и содержание устного обращения заносятся уполномоченными на то лицами в журнал, который должен быть пронумерован, прошнурован и скреплен печатью.</w:t>
      </w:r>
    </w:p>
    <w:p w:rsidR="004B443B" w:rsidRDefault="00587E88"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w:t>
      </w:r>
      <w:r w:rsidR="004B443B" w:rsidRPr="004B443B">
        <w:rPr>
          <w:rFonts w:ascii="Times New Roman" w:eastAsia="Times New Roman" w:hAnsi="Times New Roman" w:cs="Times New Roman"/>
          <w:color w:val="333333"/>
          <w:sz w:val="28"/>
          <w:szCs w:val="28"/>
          <w:lang w:eastAsia="ru-RU"/>
        </w:rPr>
        <w:t xml:space="preserve">.1.12.В обязательном порядке журнал </w:t>
      </w:r>
      <w:r>
        <w:rPr>
          <w:rFonts w:ascii="Times New Roman" w:eastAsia="Times New Roman" w:hAnsi="Times New Roman" w:cs="Times New Roman"/>
          <w:color w:val="333333"/>
          <w:sz w:val="28"/>
          <w:szCs w:val="28"/>
          <w:lang w:eastAsia="ru-RU"/>
        </w:rPr>
        <w:t xml:space="preserve"> регистрации </w:t>
      </w:r>
      <w:r w:rsidR="004B443B" w:rsidRPr="004B443B">
        <w:rPr>
          <w:rFonts w:ascii="Times New Roman" w:eastAsia="Times New Roman" w:hAnsi="Times New Roman" w:cs="Times New Roman"/>
          <w:color w:val="333333"/>
          <w:sz w:val="28"/>
          <w:szCs w:val="28"/>
          <w:lang w:eastAsia="ru-RU"/>
        </w:rPr>
        <w:t xml:space="preserve">личных </w:t>
      </w:r>
      <w:r>
        <w:rPr>
          <w:rFonts w:ascii="Times New Roman" w:eastAsia="Times New Roman" w:hAnsi="Times New Roman" w:cs="Times New Roman"/>
          <w:color w:val="333333"/>
          <w:sz w:val="28"/>
          <w:szCs w:val="28"/>
          <w:lang w:eastAsia="ru-RU"/>
        </w:rPr>
        <w:t xml:space="preserve"> (устных) </w:t>
      </w:r>
      <w:r w:rsidR="004B443B" w:rsidRPr="004B443B">
        <w:rPr>
          <w:rFonts w:ascii="Times New Roman" w:eastAsia="Times New Roman" w:hAnsi="Times New Roman" w:cs="Times New Roman"/>
          <w:color w:val="333333"/>
          <w:sz w:val="28"/>
          <w:szCs w:val="28"/>
          <w:lang w:eastAsia="ru-RU"/>
        </w:rPr>
        <w:t>обращений граждан</w:t>
      </w:r>
      <w:r>
        <w:rPr>
          <w:rFonts w:ascii="Times New Roman" w:eastAsia="Times New Roman" w:hAnsi="Times New Roman" w:cs="Times New Roman"/>
          <w:color w:val="333333"/>
          <w:sz w:val="28"/>
          <w:szCs w:val="28"/>
          <w:lang w:eastAsia="ru-RU"/>
        </w:rPr>
        <w:t xml:space="preserve"> (Приложение № 2)</w:t>
      </w:r>
      <w:r w:rsidR="004B443B" w:rsidRPr="004B443B">
        <w:rPr>
          <w:rFonts w:ascii="Times New Roman" w:eastAsia="Times New Roman" w:hAnsi="Times New Roman" w:cs="Times New Roman"/>
          <w:color w:val="333333"/>
          <w:sz w:val="28"/>
          <w:szCs w:val="28"/>
          <w:lang w:eastAsia="ru-RU"/>
        </w:rPr>
        <w:t xml:space="preserve"> должен включать следующие разделы:</w:t>
      </w:r>
    </w:p>
    <w:p w:rsidR="00587E88" w:rsidRPr="004B443B" w:rsidRDefault="00587E88"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регистрационный номер;</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дата обращения;</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Ф.И.О. обратившегося;</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адрес фактического проживания;</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тематика обращения;</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Ф.И.О. и должность уполномоченного за рассмотрение;</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результат рассмотрения.</w:t>
      </w:r>
    </w:p>
    <w:p w:rsidR="004B443B" w:rsidRPr="004B443B" w:rsidRDefault="00587E88" w:rsidP="007B0C55">
      <w:pPr>
        <w:spacing w:before="150" w:after="150" w:line="240" w:lineRule="auto"/>
        <w:jc w:val="both"/>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8</w:t>
      </w:r>
      <w:r w:rsidR="004B443B" w:rsidRPr="004B443B">
        <w:rPr>
          <w:rFonts w:ascii="Times New Roman" w:eastAsia="Times New Roman" w:hAnsi="Times New Roman" w:cs="Times New Roman"/>
          <w:color w:val="333333"/>
          <w:sz w:val="28"/>
          <w:szCs w:val="28"/>
          <w:lang w:eastAsia="ru-RU"/>
        </w:rPr>
        <w:t>.1.13.В случае, если устные обращения граждан принимаются по телефону, звонивший предупреждается о том, что в целях соблюдения требований Федерального закона от 27 июля 2006 г. № 152-ФЗ «О персональных данных» разговор с ним записывается, а содержание беседы отражено в журнале в соответствии с настоящим Порядком и ему даются устные ответы по вопрос</w:t>
      </w:r>
      <w:r>
        <w:rPr>
          <w:rFonts w:ascii="Times New Roman" w:eastAsia="Times New Roman" w:hAnsi="Times New Roman" w:cs="Times New Roman"/>
          <w:color w:val="333333"/>
          <w:sz w:val="28"/>
          <w:szCs w:val="28"/>
          <w:lang w:eastAsia="ru-RU"/>
        </w:rPr>
        <w:t xml:space="preserve">ам, входящим в компетенцию </w:t>
      </w:r>
      <w:r w:rsidR="004B443B" w:rsidRPr="004B443B">
        <w:rPr>
          <w:rFonts w:ascii="Times New Roman" w:eastAsia="Times New Roman" w:hAnsi="Times New Roman" w:cs="Times New Roman"/>
          <w:color w:val="333333"/>
          <w:sz w:val="28"/>
          <w:szCs w:val="28"/>
          <w:lang w:eastAsia="ru-RU"/>
        </w:rPr>
        <w:t xml:space="preserve"> учреждения.</w:t>
      </w:r>
      <w:proofErr w:type="gramEnd"/>
    </w:p>
    <w:p w:rsidR="004B443B" w:rsidRPr="004B443B" w:rsidRDefault="00587E88"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w:t>
      </w:r>
      <w:r w:rsidR="004B443B" w:rsidRPr="004B443B">
        <w:rPr>
          <w:rFonts w:ascii="Times New Roman" w:eastAsia="Times New Roman" w:hAnsi="Times New Roman" w:cs="Times New Roman"/>
          <w:color w:val="333333"/>
          <w:sz w:val="28"/>
          <w:szCs w:val="28"/>
          <w:lang w:eastAsia="ru-RU"/>
        </w:rPr>
        <w:t>.1.14.Регистрируются устные обращения граждан, принятые по телефону, в журнале</w:t>
      </w:r>
      <w:r>
        <w:rPr>
          <w:rFonts w:ascii="Times New Roman" w:eastAsia="Times New Roman" w:hAnsi="Times New Roman" w:cs="Times New Roman"/>
          <w:color w:val="333333"/>
          <w:sz w:val="28"/>
          <w:szCs w:val="28"/>
          <w:lang w:eastAsia="ru-RU"/>
        </w:rPr>
        <w:t xml:space="preserve"> регистрации личных (устных) обращений </w:t>
      </w:r>
      <w:r w:rsidR="004B443B" w:rsidRPr="004B443B">
        <w:rPr>
          <w:rFonts w:ascii="Times New Roman" w:eastAsia="Times New Roman" w:hAnsi="Times New Roman" w:cs="Times New Roman"/>
          <w:color w:val="333333"/>
          <w:sz w:val="28"/>
          <w:szCs w:val="28"/>
          <w:lang w:eastAsia="ru-RU"/>
        </w:rPr>
        <w:t>граждан.</w:t>
      </w:r>
    </w:p>
    <w:p w:rsidR="004B443B" w:rsidRPr="004B443B" w:rsidRDefault="00587E88"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8</w:t>
      </w:r>
      <w:r w:rsidR="007542C3">
        <w:rPr>
          <w:rFonts w:ascii="Times New Roman" w:eastAsia="Times New Roman" w:hAnsi="Times New Roman" w:cs="Times New Roman"/>
          <w:i/>
          <w:iCs/>
          <w:color w:val="333333"/>
          <w:sz w:val="28"/>
          <w:szCs w:val="28"/>
          <w:lang w:eastAsia="ru-RU"/>
        </w:rPr>
        <w:t xml:space="preserve">.2.  Срок ожидания заявителя в очереди при  личном обращении </w:t>
      </w:r>
      <w:r w:rsidR="007542C3">
        <w:rPr>
          <w:rFonts w:ascii="Times New Roman" w:eastAsia="Times New Roman" w:hAnsi="Times New Roman" w:cs="Times New Roman"/>
          <w:color w:val="333333"/>
          <w:sz w:val="28"/>
          <w:szCs w:val="28"/>
          <w:lang w:eastAsia="ru-RU"/>
        </w:rPr>
        <w:t xml:space="preserve">в </w:t>
      </w:r>
      <w:r w:rsidR="004B443B" w:rsidRPr="004B443B">
        <w:rPr>
          <w:rFonts w:ascii="Times New Roman" w:eastAsia="Times New Roman" w:hAnsi="Times New Roman" w:cs="Times New Roman"/>
          <w:color w:val="333333"/>
          <w:sz w:val="28"/>
          <w:szCs w:val="28"/>
          <w:lang w:eastAsia="ru-RU"/>
        </w:rPr>
        <w:t>учреждение не должен превышать 20 минут.</w:t>
      </w:r>
    </w:p>
    <w:p w:rsidR="004B443B" w:rsidRPr="004B443B" w:rsidRDefault="007542C3"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8</w:t>
      </w:r>
      <w:r w:rsidR="004B443B" w:rsidRPr="002E5CC1">
        <w:rPr>
          <w:rFonts w:ascii="Times New Roman" w:eastAsia="Times New Roman" w:hAnsi="Times New Roman" w:cs="Times New Roman"/>
          <w:i/>
          <w:iCs/>
          <w:color w:val="333333"/>
          <w:sz w:val="28"/>
          <w:szCs w:val="28"/>
          <w:lang w:eastAsia="ru-RU"/>
        </w:rPr>
        <w:t>.3. Требования к месту ожидания и приема заявителей</w:t>
      </w:r>
    </w:p>
    <w:p w:rsidR="004B443B" w:rsidRPr="004B443B" w:rsidRDefault="007542C3"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w:t>
      </w:r>
      <w:r w:rsidR="004B443B" w:rsidRPr="004B443B">
        <w:rPr>
          <w:rFonts w:ascii="Times New Roman" w:eastAsia="Times New Roman" w:hAnsi="Times New Roman" w:cs="Times New Roman"/>
          <w:color w:val="333333"/>
          <w:sz w:val="28"/>
          <w:szCs w:val="28"/>
          <w:lang w:eastAsia="ru-RU"/>
        </w:rPr>
        <w:t xml:space="preserve">.3.1.Организация приема граждан осуществляется в специально отведенном месте, учитывающим необходимость обеспечения комфортными условиями заявителей и должностных лиц, в том числе </w:t>
      </w:r>
      <w:proofErr w:type="gramStart"/>
      <w:r w:rsidR="004B443B" w:rsidRPr="004B443B">
        <w:rPr>
          <w:rFonts w:ascii="Times New Roman" w:eastAsia="Times New Roman" w:hAnsi="Times New Roman" w:cs="Times New Roman"/>
          <w:color w:val="333333"/>
          <w:sz w:val="28"/>
          <w:szCs w:val="28"/>
          <w:lang w:eastAsia="ru-RU"/>
        </w:rPr>
        <w:t>обеспечения возможности реализации прав инвалидов</w:t>
      </w:r>
      <w:proofErr w:type="gramEnd"/>
      <w:r w:rsidR="004B443B" w:rsidRPr="004B443B">
        <w:rPr>
          <w:rFonts w:ascii="Times New Roman" w:eastAsia="Times New Roman" w:hAnsi="Times New Roman" w:cs="Times New Roman"/>
          <w:color w:val="333333"/>
          <w:sz w:val="28"/>
          <w:szCs w:val="28"/>
          <w:lang w:eastAsia="ru-RU"/>
        </w:rPr>
        <w:t>.</w:t>
      </w:r>
    </w:p>
    <w:p w:rsidR="007542C3" w:rsidRDefault="007542C3"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8</w:t>
      </w:r>
      <w:r w:rsidR="004B443B" w:rsidRPr="004B443B">
        <w:rPr>
          <w:rFonts w:ascii="Times New Roman" w:eastAsia="Times New Roman" w:hAnsi="Times New Roman" w:cs="Times New Roman"/>
          <w:color w:val="333333"/>
          <w:sz w:val="28"/>
          <w:szCs w:val="28"/>
          <w:lang w:eastAsia="ru-RU"/>
        </w:rPr>
        <w:t>.3.2.Для ожидания приема гражданами, заполнения необходимых документов отводится место, оборудованное столом, стульями, а также необходимыми канцелярскими принадлежностями (для возможности оформления документов).</w:t>
      </w:r>
    </w:p>
    <w:p w:rsidR="004B443B" w:rsidRPr="004B443B" w:rsidRDefault="007542C3"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w:t>
      </w:r>
      <w:r w:rsidR="004B443B" w:rsidRPr="004B443B">
        <w:rPr>
          <w:rFonts w:ascii="Times New Roman" w:eastAsia="Times New Roman" w:hAnsi="Times New Roman" w:cs="Times New Roman"/>
          <w:color w:val="333333"/>
          <w:sz w:val="28"/>
          <w:szCs w:val="28"/>
          <w:lang w:eastAsia="ru-RU"/>
        </w:rPr>
        <w:t>.3.3.Вход и передвижение по помещениям, в которых проводится личный прием, не должен создавать затруднений для лиц с ограниченными физическими возможностями.</w:t>
      </w:r>
    </w:p>
    <w:p w:rsidR="004B443B" w:rsidRPr="004B443B" w:rsidRDefault="007542C3"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8.3.4</w:t>
      </w:r>
      <w:r w:rsidR="004B443B" w:rsidRPr="004B443B">
        <w:rPr>
          <w:rFonts w:ascii="Times New Roman" w:eastAsia="Times New Roman" w:hAnsi="Times New Roman" w:cs="Times New Roman"/>
          <w:color w:val="333333"/>
          <w:sz w:val="28"/>
          <w:szCs w:val="28"/>
          <w:lang w:eastAsia="ru-RU"/>
        </w:rPr>
        <w:t xml:space="preserve">.Информирование заявителей в части факта поступления обращения, его входящих регистрационных реквизитов осуществляет уполномоченное лицо </w:t>
      </w:r>
      <w:r w:rsidR="001659B3">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чреждения</w:t>
      </w:r>
      <w:r w:rsidR="004B443B" w:rsidRPr="004B443B">
        <w:rPr>
          <w:rFonts w:ascii="Times New Roman" w:eastAsia="Times New Roman" w:hAnsi="Times New Roman" w:cs="Times New Roman"/>
          <w:color w:val="333333"/>
          <w:sz w:val="28"/>
          <w:szCs w:val="28"/>
          <w:lang w:eastAsia="ru-RU"/>
        </w:rPr>
        <w:t>, ответственное за регистрацию обращений граждан.</w:t>
      </w:r>
    </w:p>
    <w:p w:rsidR="004B443B" w:rsidRPr="004B443B" w:rsidRDefault="007542C3"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8.3.5</w:t>
      </w:r>
      <w:r w:rsidR="004B443B" w:rsidRPr="004B443B">
        <w:rPr>
          <w:rFonts w:ascii="Times New Roman" w:eastAsia="Times New Roman" w:hAnsi="Times New Roman" w:cs="Times New Roman"/>
          <w:color w:val="333333"/>
          <w:sz w:val="28"/>
          <w:szCs w:val="28"/>
          <w:lang w:eastAsia="ru-RU"/>
        </w:rPr>
        <w:t>.Справочные, статистические и аналитические материалы, касающиеся рассмотрения обращений граждан, размещаются в соответству</w:t>
      </w:r>
      <w:r>
        <w:rPr>
          <w:rFonts w:ascii="Times New Roman" w:eastAsia="Times New Roman" w:hAnsi="Times New Roman" w:cs="Times New Roman"/>
          <w:color w:val="333333"/>
          <w:sz w:val="28"/>
          <w:szCs w:val="28"/>
          <w:lang w:eastAsia="ru-RU"/>
        </w:rPr>
        <w:t>ющем разделе официального сайта образовательного учреждения</w:t>
      </w:r>
      <w:r w:rsidR="004B443B" w:rsidRPr="004B443B">
        <w:rPr>
          <w:rFonts w:ascii="Times New Roman" w:eastAsia="Times New Roman" w:hAnsi="Times New Roman" w:cs="Times New Roman"/>
          <w:color w:val="333333"/>
          <w:sz w:val="28"/>
          <w:szCs w:val="28"/>
          <w:lang w:eastAsia="ru-RU"/>
        </w:rPr>
        <w:t>.</w:t>
      </w:r>
    </w:p>
    <w:p w:rsidR="004B443B" w:rsidRPr="004B443B" w:rsidRDefault="007542C3"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8.3.6</w:t>
      </w:r>
      <w:r w:rsidR="004B443B" w:rsidRPr="004B443B">
        <w:rPr>
          <w:rFonts w:ascii="Times New Roman" w:eastAsia="Times New Roman" w:hAnsi="Times New Roman" w:cs="Times New Roman"/>
          <w:color w:val="333333"/>
          <w:sz w:val="28"/>
          <w:szCs w:val="28"/>
          <w:lang w:eastAsia="ru-RU"/>
        </w:rPr>
        <w:t>.Информация о приеме граждан размещ</w:t>
      </w:r>
      <w:r>
        <w:rPr>
          <w:rFonts w:ascii="Times New Roman" w:eastAsia="Times New Roman" w:hAnsi="Times New Roman" w:cs="Times New Roman"/>
          <w:color w:val="333333"/>
          <w:sz w:val="28"/>
          <w:szCs w:val="28"/>
          <w:lang w:eastAsia="ru-RU"/>
        </w:rPr>
        <w:t>ается на информационных стендах</w:t>
      </w:r>
      <w:r w:rsidR="004B443B" w:rsidRPr="004B443B">
        <w:rPr>
          <w:rFonts w:ascii="Times New Roman" w:eastAsia="Times New Roman" w:hAnsi="Times New Roman" w:cs="Times New Roman"/>
          <w:color w:val="333333"/>
          <w:sz w:val="28"/>
          <w:szCs w:val="28"/>
          <w:lang w:eastAsia="ru-RU"/>
        </w:rPr>
        <w:t>, а также на официальном</w:t>
      </w:r>
      <w:r>
        <w:rPr>
          <w:rFonts w:ascii="Times New Roman" w:eastAsia="Times New Roman" w:hAnsi="Times New Roman" w:cs="Times New Roman"/>
          <w:color w:val="333333"/>
          <w:sz w:val="28"/>
          <w:szCs w:val="28"/>
          <w:lang w:eastAsia="ru-RU"/>
        </w:rPr>
        <w:t xml:space="preserve"> сайте </w:t>
      </w:r>
      <w:r w:rsidR="004B443B" w:rsidRPr="004B443B">
        <w:rPr>
          <w:rFonts w:ascii="Times New Roman" w:eastAsia="Times New Roman" w:hAnsi="Times New Roman" w:cs="Times New Roman"/>
          <w:color w:val="333333"/>
          <w:sz w:val="28"/>
          <w:szCs w:val="28"/>
          <w:lang w:eastAsia="ru-RU"/>
        </w:rPr>
        <w:t xml:space="preserve"> </w:t>
      </w:r>
      <w:r w:rsidR="001659B3">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чреждения</w:t>
      </w:r>
      <w:r w:rsidR="001659B3">
        <w:rPr>
          <w:rFonts w:ascii="Times New Roman" w:eastAsia="Times New Roman" w:hAnsi="Times New Roman" w:cs="Times New Roman"/>
          <w:color w:val="333333"/>
          <w:sz w:val="28"/>
          <w:szCs w:val="28"/>
          <w:lang w:eastAsia="ru-RU"/>
        </w:rPr>
        <w:t>.</w:t>
      </w:r>
    </w:p>
    <w:p w:rsidR="004B443B" w:rsidRPr="004B443B" w:rsidRDefault="007542C3"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9</w:t>
      </w:r>
      <w:r w:rsidR="004B443B" w:rsidRPr="002E5CC1">
        <w:rPr>
          <w:rFonts w:ascii="Times New Roman" w:eastAsia="Times New Roman" w:hAnsi="Times New Roman" w:cs="Times New Roman"/>
          <w:b/>
          <w:bCs/>
          <w:color w:val="333333"/>
          <w:sz w:val="28"/>
          <w:szCs w:val="28"/>
          <w:lang w:eastAsia="ru-RU"/>
        </w:rPr>
        <w:t xml:space="preserve">. Работа с письменными обращениями граждан в </w:t>
      </w:r>
      <w:r>
        <w:rPr>
          <w:rFonts w:ascii="Times New Roman" w:eastAsia="Times New Roman" w:hAnsi="Times New Roman" w:cs="Times New Roman"/>
          <w:b/>
          <w:color w:val="333333"/>
          <w:sz w:val="28"/>
          <w:szCs w:val="28"/>
          <w:lang w:eastAsia="ru-RU"/>
        </w:rPr>
        <w:t>Учреждение</w:t>
      </w:r>
    </w:p>
    <w:p w:rsidR="004B443B" w:rsidRPr="004B443B" w:rsidRDefault="007542C3"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9</w:t>
      </w:r>
      <w:r w:rsidR="004B443B" w:rsidRPr="002E5CC1">
        <w:rPr>
          <w:rFonts w:ascii="Times New Roman" w:eastAsia="Times New Roman" w:hAnsi="Times New Roman" w:cs="Times New Roman"/>
          <w:i/>
          <w:iCs/>
          <w:color w:val="333333"/>
          <w:sz w:val="28"/>
          <w:szCs w:val="28"/>
          <w:lang w:eastAsia="ru-RU"/>
        </w:rPr>
        <w:t>.1. Приём письменных обращений граждан</w:t>
      </w:r>
    </w:p>
    <w:p w:rsidR="004B443B" w:rsidRPr="004B443B" w:rsidRDefault="007542C3"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 xml:space="preserve">.1.1.Поступающие в </w:t>
      </w:r>
      <w:r w:rsidR="001659B3">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чреждение</w:t>
      </w:r>
      <w:r w:rsidR="004B443B" w:rsidRPr="004B443B">
        <w:rPr>
          <w:rFonts w:ascii="Times New Roman" w:eastAsia="Times New Roman" w:hAnsi="Times New Roman" w:cs="Times New Roman"/>
          <w:color w:val="333333"/>
          <w:sz w:val="28"/>
          <w:szCs w:val="28"/>
          <w:lang w:eastAsia="ru-RU"/>
        </w:rPr>
        <w:t xml:space="preserve"> письменные обращения (бандероли, посылки) принимаются уполномоченным лицом, ответственным за регистрацию обращений граждан.</w:t>
      </w:r>
    </w:p>
    <w:p w:rsidR="004B443B" w:rsidRPr="004B443B" w:rsidRDefault="007542C3"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.1.2.В целях обеспечения безопасности при работе с письменными обращениями они подлежат обязательному вскрытию и предварительному просмотру. В случае выявления опасных или подозрительных вложений в конверте (бандероли, посылке) работа с письменным обращением приостанавливается до выяснения обстоятельств и принятия соответствующего решения уполномоченным лицом, ответственным за регистрацию обращений граждан.</w:t>
      </w:r>
    </w:p>
    <w:p w:rsidR="004B443B" w:rsidRPr="004B443B" w:rsidRDefault="007542C3"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.1.3.При приеме письменных обращений:</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проверяется правильность адресности корреспонденции;</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сортируются телеграммы;</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вскрываются конверты, проверяется наличие в них документов (разорванные документы подклеиваются);</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поступившие с письмом документы (паспорт, военный билет, трудовая книжка, пенсионное удостоверение, фотографии и другие приложения к письму) подкалываются под скрепку после текста письма, затем подкалывается конверт. В случае отсутствия самого текста письма работником, принимающим почту, подкалывается бланк с текстом: «Письменного обращения к адресату нет», который прилагается к конверту;</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по выявленным нарушениям и недостаткам составляются акты на письма:</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xml:space="preserve">- к </w:t>
      </w:r>
      <w:proofErr w:type="gramStart"/>
      <w:r w:rsidRPr="004B443B">
        <w:rPr>
          <w:rFonts w:ascii="Times New Roman" w:eastAsia="Times New Roman" w:hAnsi="Times New Roman" w:cs="Times New Roman"/>
          <w:color w:val="333333"/>
          <w:sz w:val="28"/>
          <w:szCs w:val="28"/>
          <w:lang w:eastAsia="ru-RU"/>
        </w:rPr>
        <w:t>которым</w:t>
      </w:r>
      <w:proofErr w:type="gramEnd"/>
      <w:r w:rsidRPr="004B443B">
        <w:rPr>
          <w:rFonts w:ascii="Times New Roman" w:eastAsia="Times New Roman" w:hAnsi="Times New Roman" w:cs="Times New Roman"/>
          <w:color w:val="333333"/>
          <w:sz w:val="28"/>
          <w:szCs w:val="28"/>
          <w:lang w:eastAsia="ru-RU"/>
        </w:rPr>
        <w:t xml:space="preserve"> прилагаются вложенные в конверты денежные знаки, ценные бумаги и т.п.;</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lastRenderedPageBreak/>
        <w:t>- на письма, при вскрытии которых не обнаружилось обращения;</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xml:space="preserve">- в </w:t>
      </w:r>
      <w:proofErr w:type="gramStart"/>
      <w:r w:rsidRPr="004B443B">
        <w:rPr>
          <w:rFonts w:ascii="Times New Roman" w:eastAsia="Times New Roman" w:hAnsi="Times New Roman" w:cs="Times New Roman"/>
          <w:color w:val="333333"/>
          <w:sz w:val="28"/>
          <w:szCs w:val="28"/>
          <w:lang w:eastAsia="ru-RU"/>
        </w:rPr>
        <w:t>конвертах</w:t>
      </w:r>
      <w:proofErr w:type="gramEnd"/>
      <w:r w:rsidRPr="004B443B">
        <w:rPr>
          <w:rFonts w:ascii="Times New Roman" w:eastAsia="Times New Roman" w:hAnsi="Times New Roman" w:cs="Times New Roman"/>
          <w:color w:val="333333"/>
          <w:sz w:val="28"/>
          <w:szCs w:val="28"/>
          <w:lang w:eastAsia="ru-RU"/>
        </w:rPr>
        <w:t xml:space="preserve"> которых обнаружилась недостача документов, упоминаемых автором или вложенной в конверт описью документов.</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Акт составляется в двух экземплярах и подписывается уполномоченным лицом, ответственным за регистрацию обращений граждан.</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При этом один экземпляр акта посылается отправителю, второй приобщается к полученным документам и передается вместе с ними на рассмотрение.</w:t>
      </w:r>
    </w:p>
    <w:p w:rsidR="004B443B" w:rsidRPr="004B443B" w:rsidRDefault="007542C3"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 xml:space="preserve">.1.4.Ошибочно (не по адресу) присланные письма возвращаются на почту </w:t>
      </w:r>
      <w:proofErr w:type="gramStart"/>
      <w:r w:rsidR="004B443B" w:rsidRPr="004B443B">
        <w:rPr>
          <w:rFonts w:ascii="Times New Roman" w:eastAsia="Times New Roman" w:hAnsi="Times New Roman" w:cs="Times New Roman"/>
          <w:color w:val="333333"/>
          <w:sz w:val="28"/>
          <w:szCs w:val="28"/>
          <w:lang w:eastAsia="ru-RU"/>
        </w:rPr>
        <w:t>невскрытыми</w:t>
      </w:r>
      <w:proofErr w:type="gramEnd"/>
      <w:r w:rsidR="004B443B" w:rsidRPr="004B443B">
        <w:rPr>
          <w:rFonts w:ascii="Times New Roman" w:eastAsia="Times New Roman" w:hAnsi="Times New Roman" w:cs="Times New Roman"/>
          <w:color w:val="333333"/>
          <w:sz w:val="28"/>
          <w:szCs w:val="28"/>
          <w:lang w:eastAsia="ru-RU"/>
        </w:rPr>
        <w:t>.</w:t>
      </w:r>
    </w:p>
    <w:p w:rsidR="004B443B" w:rsidRPr="004B443B" w:rsidRDefault="007542C3"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9</w:t>
      </w:r>
      <w:r w:rsidR="004B443B" w:rsidRPr="002E5CC1">
        <w:rPr>
          <w:rFonts w:ascii="Times New Roman" w:eastAsia="Times New Roman" w:hAnsi="Times New Roman" w:cs="Times New Roman"/>
          <w:i/>
          <w:iCs/>
          <w:color w:val="333333"/>
          <w:sz w:val="28"/>
          <w:szCs w:val="28"/>
          <w:lang w:eastAsia="ru-RU"/>
        </w:rPr>
        <w:t>.2. Регистрация письменных обращений граждан</w:t>
      </w:r>
    </w:p>
    <w:p w:rsidR="004B443B" w:rsidRPr="004B443B" w:rsidRDefault="00B346A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.2.1.Регистрация о</w:t>
      </w:r>
      <w:r>
        <w:rPr>
          <w:rFonts w:ascii="Times New Roman" w:eastAsia="Times New Roman" w:hAnsi="Times New Roman" w:cs="Times New Roman"/>
          <w:color w:val="333333"/>
          <w:sz w:val="28"/>
          <w:szCs w:val="28"/>
          <w:lang w:eastAsia="ru-RU"/>
        </w:rPr>
        <w:t xml:space="preserve">бращений граждан, поступивших в </w:t>
      </w:r>
      <w:r w:rsidR="001659B3">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чреждение</w:t>
      </w:r>
      <w:r w:rsidR="004B443B" w:rsidRPr="004B443B">
        <w:rPr>
          <w:rFonts w:ascii="Times New Roman" w:eastAsia="Times New Roman" w:hAnsi="Times New Roman" w:cs="Times New Roman"/>
          <w:color w:val="333333"/>
          <w:sz w:val="28"/>
          <w:szCs w:val="28"/>
          <w:lang w:eastAsia="ru-RU"/>
        </w:rPr>
        <w:t>, производится уполномоченным лицом, ответственным за регистрацию обращений граждан, в</w:t>
      </w:r>
      <w:r>
        <w:rPr>
          <w:rFonts w:ascii="Times New Roman" w:eastAsia="Times New Roman" w:hAnsi="Times New Roman" w:cs="Times New Roman"/>
          <w:color w:val="333333"/>
          <w:sz w:val="28"/>
          <w:szCs w:val="28"/>
          <w:lang w:eastAsia="ru-RU"/>
        </w:rPr>
        <w:t xml:space="preserve"> Журнале регистрации письменных обращений граждан (Приложение № 3) </w:t>
      </w:r>
      <w:r w:rsidR="004B443B" w:rsidRPr="004B443B">
        <w:rPr>
          <w:rFonts w:ascii="Times New Roman" w:eastAsia="Times New Roman" w:hAnsi="Times New Roman" w:cs="Times New Roman"/>
          <w:color w:val="333333"/>
          <w:sz w:val="28"/>
          <w:szCs w:val="28"/>
          <w:lang w:eastAsia="ru-RU"/>
        </w:rPr>
        <w:t xml:space="preserve"> в течение одного дня с даты их поступления.</w:t>
      </w:r>
      <w:r>
        <w:rPr>
          <w:rFonts w:ascii="Times New Roman" w:eastAsia="Times New Roman" w:hAnsi="Times New Roman" w:cs="Times New Roman"/>
          <w:color w:val="333333"/>
          <w:sz w:val="28"/>
          <w:szCs w:val="28"/>
          <w:lang w:eastAsia="ru-RU"/>
        </w:rPr>
        <w:t xml:space="preserve"> </w:t>
      </w:r>
    </w:p>
    <w:p w:rsidR="004B443B" w:rsidRPr="004B443B" w:rsidRDefault="00B346A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.2.2.Регистрация письменных обращений и обращений граждан, поступивших по электронной почте, осуществляется уполномоченным лицом, ответственным за регистрацию обра</w:t>
      </w:r>
      <w:r>
        <w:rPr>
          <w:rFonts w:ascii="Times New Roman" w:eastAsia="Times New Roman" w:hAnsi="Times New Roman" w:cs="Times New Roman"/>
          <w:color w:val="333333"/>
          <w:sz w:val="28"/>
          <w:szCs w:val="28"/>
          <w:lang w:eastAsia="ru-RU"/>
        </w:rPr>
        <w:t xml:space="preserve">щений граждан в Журнале регистрации письменных обращений граждан (Приложение № 3) </w:t>
      </w:r>
      <w:r w:rsidRPr="004B443B">
        <w:rPr>
          <w:rFonts w:ascii="Times New Roman" w:eastAsia="Times New Roman" w:hAnsi="Times New Roman" w:cs="Times New Roman"/>
          <w:color w:val="333333"/>
          <w:sz w:val="28"/>
          <w:szCs w:val="28"/>
          <w:lang w:eastAsia="ru-RU"/>
        </w:rPr>
        <w:t xml:space="preserve"> в течение одного дня с даты их поступления.</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На каждом письменном обращении проставляется регистрационный штамп, дата регистрации и регистрационный но</w:t>
      </w:r>
      <w:r w:rsidR="00B346AB">
        <w:rPr>
          <w:rFonts w:ascii="Times New Roman" w:eastAsia="Times New Roman" w:hAnsi="Times New Roman" w:cs="Times New Roman"/>
          <w:color w:val="333333"/>
          <w:sz w:val="28"/>
          <w:szCs w:val="28"/>
          <w:lang w:eastAsia="ru-RU"/>
        </w:rPr>
        <w:t>мер.</w:t>
      </w:r>
    </w:p>
    <w:p w:rsidR="004B443B" w:rsidRPr="004B443B" w:rsidRDefault="00B346A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.2.3.Уполномоченное лицо, ответственное за регистрацию обращений граждан, при регистрации проверяют установленные реквизиты письма, наличие указанных автором вложений и приложений. При необходимости проверяет поступившие обращения на повторность.</w:t>
      </w:r>
    </w:p>
    <w:p w:rsidR="004B443B" w:rsidRPr="004B443B" w:rsidRDefault="00B346A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 xml:space="preserve">.2.4.Повторными считаются обращения, поступившие в </w:t>
      </w:r>
      <w:r w:rsidR="001659B3">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 xml:space="preserve">чреждение </w:t>
      </w:r>
      <w:r w:rsidR="001659B3" w:rsidRPr="004B443B">
        <w:rPr>
          <w:rFonts w:ascii="Times New Roman" w:eastAsia="Times New Roman" w:hAnsi="Times New Roman" w:cs="Times New Roman"/>
          <w:color w:val="333333"/>
          <w:sz w:val="28"/>
          <w:szCs w:val="28"/>
          <w:lang w:eastAsia="ru-RU"/>
        </w:rPr>
        <w:t xml:space="preserve"> </w:t>
      </w:r>
      <w:r w:rsidR="004B443B" w:rsidRPr="004B443B">
        <w:rPr>
          <w:rFonts w:ascii="Times New Roman" w:eastAsia="Times New Roman" w:hAnsi="Times New Roman" w:cs="Times New Roman"/>
          <w:color w:val="333333"/>
          <w:sz w:val="28"/>
          <w:szCs w:val="28"/>
          <w:lang w:eastAsia="ru-RU"/>
        </w:rPr>
        <w:t>от одного и того же лица по одному и тому же вопросу:</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если заявитель не удовлетворен данным ему ответом по первоначальному заявлению.</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Не считаются повторными:</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обращения одного и того же лица, но по разным вопросам;</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обращения, в которых содержатся новые вопросы или дополнительные сведения.</w:t>
      </w:r>
    </w:p>
    <w:p w:rsidR="004B443B" w:rsidRPr="004B443B" w:rsidRDefault="00B346A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.2.5.Если адрес отсутствует и на конверте, и в тексте обращения, при определении региона проживания заявителя следует руководствоваться данными почтового штемпеля по месту отправки.</w:t>
      </w:r>
    </w:p>
    <w:p w:rsidR="004B443B" w:rsidRPr="004B443B" w:rsidRDefault="00B346A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 xml:space="preserve">.2.6.Прошедшие регистрацию обращения граждан в зависимости от содержания вопроса в тот же день направляются для рассмотрения </w:t>
      </w:r>
      <w:r>
        <w:rPr>
          <w:rFonts w:ascii="Times New Roman" w:eastAsia="Times New Roman" w:hAnsi="Times New Roman" w:cs="Times New Roman"/>
          <w:color w:val="333333"/>
          <w:sz w:val="28"/>
          <w:szCs w:val="28"/>
          <w:lang w:eastAsia="ru-RU"/>
        </w:rPr>
        <w:t>руководителю Учреждения</w:t>
      </w:r>
      <w:r w:rsidR="004B443B" w:rsidRPr="004B443B">
        <w:rPr>
          <w:rFonts w:ascii="Times New Roman" w:eastAsia="Times New Roman" w:hAnsi="Times New Roman" w:cs="Times New Roman"/>
          <w:color w:val="333333"/>
          <w:sz w:val="28"/>
          <w:szCs w:val="28"/>
          <w:lang w:eastAsia="ru-RU"/>
        </w:rPr>
        <w:t>.</w:t>
      </w:r>
    </w:p>
    <w:p w:rsidR="004B443B" w:rsidRPr="004B443B" w:rsidRDefault="00B346A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При этом </w:t>
      </w:r>
      <w:r w:rsidR="004B443B" w:rsidRPr="004B443B">
        <w:rPr>
          <w:rFonts w:ascii="Times New Roman" w:eastAsia="Times New Roman" w:hAnsi="Times New Roman" w:cs="Times New Roman"/>
          <w:color w:val="333333"/>
          <w:sz w:val="28"/>
          <w:szCs w:val="28"/>
          <w:lang w:eastAsia="ru-RU"/>
        </w:rPr>
        <w:t xml:space="preserve"> делается отметка о направлении обращения гражданина на рассмотрение.</w:t>
      </w:r>
    </w:p>
    <w:p w:rsidR="004B443B" w:rsidRPr="004B443B" w:rsidRDefault="00B346A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9</w:t>
      </w:r>
      <w:r w:rsidR="004B443B" w:rsidRPr="002E5CC1">
        <w:rPr>
          <w:rFonts w:ascii="Times New Roman" w:eastAsia="Times New Roman" w:hAnsi="Times New Roman" w:cs="Times New Roman"/>
          <w:i/>
          <w:iCs/>
          <w:color w:val="333333"/>
          <w:sz w:val="28"/>
          <w:szCs w:val="28"/>
          <w:lang w:eastAsia="ru-RU"/>
        </w:rPr>
        <w:t>.3. Рассмотрение письменных обращений граждан</w:t>
      </w:r>
    </w:p>
    <w:p w:rsidR="004B443B" w:rsidRPr="004B443B" w:rsidRDefault="00B346A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.3.1.По письменному обращению и обращению, поступившему по электронной почте и принятому к рассмотрению, должно быть принято одно из следующих решений о:</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xml:space="preserve">- </w:t>
      </w:r>
      <w:proofErr w:type="gramStart"/>
      <w:r w:rsidRPr="004B443B">
        <w:rPr>
          <w:rFonts w:ascii="Times New Roman" w:eastAsia="Times New Roman" w:hAnsi="Times New Roman" w:cs="Times New Roman"/>
          <w:color w:val="333333"/>
          <w:sz w:val="28"/>
          <w:szCs w:val="28"/>
          <w:lang w:eastAsia="ru-RU"/>
        </w:rPr>
        <w:t>принятии</w:t>
      </w:r>
      <w:proofErr w:type="gramEnd"/>
      <w:r w:rsidRPr="004B443B">
        <w:rPr>
          <w:rFonts w:ascii="Times New Roman" w:eastAsia="Times New Roman" w:hAnsi="Times New Roman" w:cs="Times New Roman"/>
          <w:color w:val="333333"/>
          <w:sz w:val="28"/>
          <w:szCs w:val="28"/>
          <w:lang w:eastAsia="ru-RU"/>
        </w:rPr>
        <w:t xml:space="preserve"> к рассмотрению;</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xml:space="preserve">- передаче на рассмотрение </w:t>
      </w:r>
      <w:r w:rsidR="00B346AB">
        <w:rPr>
          <w:rFonts w:ascii="Times New Roman" w:eastAsia="Times New Roman" w:hAnsi="Times New Roman" w:cs="Times New Roman"/>
          <w:color w:val="333333"/>
          <w:sz w:val="28"/>
          <w:szCs w:val="28"/>
          <w:lang w:eastAsia="ru-RU"/>
        </w:rPr>
        <w:t xml:space="preserve">руководителю </w:t>
      </w:r>
      <w:r w:rsidR="001659B3">
        <w:rPr>
          <w:rFonts w:ascii="Times New Roman" w:eastAsia="Times New Roman" w:hAnsi="Times New Roman" w:cs="Times New Roman"/>
          <w:color w:val="333333"/>
          <w:sz w:val="28"/>
          <w:szCs w:val="28"/>
          <w:lang w:eastAsia="ru-RU"/>
        </w:rPr>
        <w:t>У</w:t>
      </w:r>
      <w:r w:rsidR="00B346AB">
        <w:rPr>
          <w:rFonts w:ascii="Times New Roman" w:eastAsia="Times New Roman" w:hAnsi="Times New Roman" w:cs="Times New Roman"/>
          <w:color w:val="333333"/>
          <w:sz w:val="28"/>
          <w:szCs w:val="28"/>
          <w:lang w:eastAsia="ru-RU"/>
        </w:rPr>
        <w:t>чреждения</w:t>
      </w:r>
      <w:r w:rsidRPr="004B443B">
        <w:rPr>
          <w:rFonts w:ascii="Times New Roman" w:eastAsia="Times New Roman" w:hAnsi="Times New Roman" w:cs="Times New Roman"/>
          <w:color w:val="333333"/>
          <w:sz w:val="28"/>
          <w:szCs w:val="28"/>
          <w:lang w:eastAsia="ru-RU"/>
        </w:rPr>
        <w:t>;</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xml:space="preserve">- </w:t>
      </w:r>
      <w:proofErr w:type="gramStart"/>
      <w:r w:rsidRPr="004B443B">
        <w:rPr>
          <w:rFonts w:ascii="Times New Roman" w:eastAsia="Times New Roman" w:hAnsi="Times New Roman" w:cs="Times New Roman"/>
          <w:color w:val="333333"/>
          <w:sz w:val="28"/>
          <w:szCs w:val="28"/>
          <w:lang w:eastAsia="ru-RU"/>
        </w:rPr>
        <w:t>направлении</w:t>
      </w:r>
      <w:proofErr w:type="gramEnd"/>
      <w:r w:rsidRPr="004B443B">
        <w:rPr>
          <w:rFonts w:ascii="Times New Roman" w:eastAsia="Times New Roman" w:hAnsi="Times New Roman" w:cs="Times New Roman"/>
          <w:color w:val="333333"/>
          <w:sz w:val="28"/>
          <w:szCs w:val="28"/>
          <w:lang w:eastAsia="ru-RU"/>
        </w:rPr>
        <w:t xml:space="preserve"> в другие организации и учреждения;</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xml:space="preserve">- </w:t>
      </w:r>
      <w:proofErr w:type="gramStart"/>
      <w:r w:rsidRPr="004B443B">
        <w:rPr>
          <w:rFonts w:ascii="Times New Roman" w:eastAsia="Times New Roman" w:hAnsi="Times New Roman" w:cs="Times New Roman"/>
          <w:color w:val="333333"/>
          <w:sz w:val="28"/>
          <w:szCs w:val="28"/>
          <w:lang w:eastAsia="ru-RU"/>
        </w:rPr>
        <w:t>приобщении</w:t>
      </w:r>
      <w:proofErr w:type="gramEnd"/>
      <w:r w:rsidRPr="004B443B">
        <w:rPr>
          <w:rFonts w:ascii="Times New Roman" w:eastAsia="Times New Roman" w:hAnsi="Times New Roman" w:cs="Times New Roman"/>
          <w:color w:val="333333"/>
          <w:sz w:val="28"/>
          <w:szCs w:val="28"/>
          <w:lang w:eastAsia="ru-RU"/>
        </w:rPr>
        <w:t xml:space="preserve"> к ранее поступившему обращению;</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xml:space="preserve">- </w:t>
      </w:r>
      <w:proofErr w:type="gramStart"/>
      <w:r w:rsidRPr="004B443B">
        <w:rPr>
          <w:rFonts w:ascii="Times New Roman" w:eastAsia="Times New Roman" w:hAnsi="Times New Roman" w:cs="Times New Roman"/>
          <w:color w:val="333333"/>
          <w:sz w:val="28"/>
          <w:szCs w:val="28"/>
          <w:lang w:eastAsia="ru-RU"/>
        </w:rPr>
        <w:t>сообщении</w:t>
      </w:r>
      <w:proofErr w:type="gramEnd"/>
      <w:r w:rsidRPr="004B443B">
        <w:rPr>
          <w:rFonts w:ascii="Times New Roman" w:eastAsia="Times New Roman" w:hAnsi="Times New Roman" w:cs="Times New Roman"/>
          <w:color w:val="333333"/>
          <w:sz w:val="28"/>
          <w:szCs w:val="28"/>
          <w:lang w:eastAsia="ru-RU"/>
        </w:rPr>
        <w:t xml:space="preserve"> гражданину о невозможности рассмотрения его обращения;</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xml:space="preserve">- </w:t>
      </w:r>
      <w:proofErr w:type="gramStart"/>
      <w:r w:rsidRPr="004B443B">
        <w:rPr>
          <w:rFonts w:ascii="Times New Roman" w:eastAsia="Times New Roman" w:hAnsi="Times New Roman" w:cs="Times New Roman"/>
          <w:color w:val="333333"/>
          <w:sz w:val="28"/>
          <w:szCs w:val="28"/>
          <w:lang w:eastAsia="ru-RU"/>
        </w:rPr>
        <w:t>сообщении</w:t>
      </w:r>
      <w:proofErr w:type="gramEnd"/>
      <w:r w:rsidRPr="004B443B">
        <w:rPr>
          <w:rFonts w:ascii="Times New Roman" w:eastAsia="Times New Roman" w:hAnsi="Times New Roman" w:cs="Times New Roman"/>
          <w:color w:val="333333"/>
          <w:sz w:val="28"/>
          <w:szCs w:val="28"/>
          <w:lang w:eastAsia="ru-RU"/>
        </w:rPr>
        <w:t xml:space="preserve"> гражданину о прекращении переписки;</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xml:space="preserve">- </w:t>
      </w:r>
      <w:proofErr w:type="gramStart"/>
      <w:r w:rsidRPr="004B443B">
        <w:rPr>
          <w:rFonts w:ascii="Times New Roman" w:eastAsia="Times New Roman" w:hAnsi="Times New Roman" w:cs="Times New Roman"/>
          <w:color w:val="333333"/>
          <w:sz w:val="28"/>
          <w:szCs w:val="28"/>
          <w:lang w:eastAsia="ru-RU"/>
        </w:rPr>
        <w:t>списании</w:t>
      </w:r>
      <w:proofErr w:type="gramEnd"/>
      <w:r w:rsidRPr="004B443B">
        <w:rPr>
          <w:rFonts w:ascii="Times New Roman" w:eastAsia="Times New Roman" w:hAnsi="Times New Roman" w:cs="Times New Roman"/>
          <w:color w:val="333333"/>
          <w:sz w:val="28"/>
          <w:szCs w:val="28"/>
          <w:lang w:eastAsia="ru-RU"/>
        </w:rPr>
        <w:t xml:space="preserve"> «В дело».</w:t>
      </w:r>
    </w:p>
    <w:p w:rsidR="004B443B" w:rsidRPr="004B443B" w:rsidRDefault="00B346A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 xml:space="preserve">.3.2.Обращения граждан по вопросам, не относящимся к компетенции </w:t>
      </w:r>
      <w:r w:rsidR="001659B3">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чреждения</w:t>
      </w:r>
      <w:r w:rsidR="004B443B" w:rsidRPr="004B443B">
        <w:rPr>
          <w:rFonts w:ascii="Times New Roman" w:eastAsia="Times New Roman" w:hAnsi="Times New Roman" w:cs="Times New Roman"/>
          <w:color w:val="333333"/>
          <w:sz w:val="28"/>
          <w:szCs w:val="28"/>
          <w:lang w:eastAsia="ru-RU"/>
        </w:rPr>
        <w:t>, в течение пяти дней со дня их регистрации пересылаются должностными лицами в соответствующие организации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Если текст письменного обращения не поддается прочтению,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сообщается заявителю, направившему обращение, если его фамилия и почтовый адрес поддаются прочтению.</w:t>
      </w:r>
    </w:p>
    <w:p w:rsidR="004B443B" w:rsidRPr="004B443B" w:rsidRDefault="00F260C0" w:rsidP="007B0C55">
      <w:pPr>
        <w:spacing w:before="150" w:after="150" w:line="240" w:lineRule="auto"/>
        <w:jc w:val="both"/>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 xml:space="preserve">.3.3.О ходе работы с обращениями граждан, поступившим на рассмотрение в </w:t>
      </w:r>
      <w:r w:rsidR="001659B3">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чреждение</w:t>
      </w:r>
      <w:r w:rsidR="001659B3" w:rsidRPr="004B443B">
        <w:rPr>
          <w:rFonts w:ascii="Times New Roman" w:eastAsia="Times New Roman" w:hAnsi="Times New Roman" w:cs="Times New Roman"/>
          <w:color w:val="333333"/>
          <w:sz w:val="28"/>
          <w:szCs w:val="28"/>
          <w:lang w:eastAsia="ru-RU"/>
        </w:rPr>
        <w:t xml:space="preserve"> </w:t>
      </w:r>
      <w:r w:rsidR="004B443B" w:rsidRPr="004B443B">
        <w:rPr>
          <w:rFonts w:ascii="Times New Roman" w:eastAsia="Times New Roman" w:hAnsi="Times New Roman" w:cs="Times New Roman"/>
          <w:color w:val="333333"/>
          <w:sz w:val="28"/>
          <w:szCs w:val="28"/>
          <w:lang w:eastAsia="ru-RU"/>
        </w:rPr>
        <w:t>из вышестоящего органа управления, в который они были направлены непосредственно или из Администрации Президента Российской Федерации, Аппарата Правительства Российской Федерации, Государственной Думы Федерального Собрания Российской Федерации, Совета Федерации Федерального Собрания Российской Федерации, Общественной палаты Российской Федерации, Генеральной прокуратуры Российской Федерации, Уполномоченного по правам человека в Российской Федерации, Уполномоченного</w:t>
      </w:r>
      <w:proofErr w:type="gramEnd"/>
      <w:r w:rsidR="004B443B" w:rsidRPr="004B443B">
        <w:rPr>
          <w:rFonts w:ascii="Times New Roman" w:eastAsia="Times New Roman" w:hAnsi="Times New Roman" w:cs="Times New Roman"/>
          <w:color w:val="333333"/>
          <w:sz w:val="28"/>
          <w:szCs w:val="28"/>
          <w:lang w:eastAsia="ru-RU"/>
        </w:rPr>
        <w:t xml:space="preserve"> по правам ребенка в Российской Федерации, Министерства здравоохранения Российской Федерации, и взятые ими на контроль, </w:t>
      </w:r>
      <w:r>
        <w:rPr>
          <w:rFonts w:ascii="Times New Roman" w:eastAsia="Times New Roman" w:hAnsi="Times New Roman" w:cs="Times New Roman"/>
          <w:color w:val="333333"/>
          <w:sz w:val="28"/>
          <w:szCs w:val="28"/>
          <w:lang w:eastAsia="ru-RU"/>
        </w:rPr>
        <w:t xml:space="preserve"> докладываются </w:t>
      </w:r>
      <w:r w:rsidR="004B443B" w:rsidRPr="004B443B">
        <w:rPr>
          <w:rFonts w:ascii="Times New Roman" w:eastAsia="Times New Roman" w:hAnsi="Times New Roman" w:cs="Times New Roman"/>
          <w:color w:val="333333"/>
          <w:sz w:val="28"/>
          <w:szCs w:val="28"/>
          <w:lang w:eastAsia="ru-RU"/>
        </w:rPr>
        <w:t xml:space="preserve">лично </w:t>
      </w:r>
      <w:r>
        <w:rPr>
          <w:rFonts w:ascii="Times New Roman" w:eastAsia="Times New Roman" w:hAnsi="Times New Roman" w:cs="Times New Roman"/>
          <w:color w:val="333333"/>
          <w:sz w:val="28"/>
          <w:szCs w:val="28"/>
          <w:lang w:eastAsia="ru-RU"/>
        </w:rPr>
        <w:t xml:space="preserve"> руководителю  </w:t>
      </w:r>
      <w:r w:rsidR="001659B3">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чреждения</w:t>
      </w:r>
      <w:r w:rsidR="004B443B" w:rsidRPr="004B443B">
        <w:rPr>
          <w:rFonts w:ascii="Times New Roman" w:eastAsia="Times New Roman" w:hAnsi="Times New Roman" w:cs="Times New Roman"/>
          <w:color w:val="333333"/>
          <w:sz w:val="28"/>
          <w:szCs w:val="28"/>
          <w:lang w:eastAsia="ru-RU"/>
        </w:rPr>
        <w:t>.</w:t>
      </w:r>
    </w:p>
    <w:p w:rsidR="004B443B" w:rsidRPr="004B443B" w:rsidRDefault="00F260C0"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 xml:space="preserve">.3.4. Обращение гражданина, содержащее обжалование решений, действий (бездействия) конкретных должностных лиц и сотрудников </w:t>
      </w:r>
      <w:r w:rsidR="001659B3">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чреждения</w:t>
      </w:r>
      <w:r w:rsidR="004B443B" w:rsidRPr="004B443B">
        <w:rPr>
          <w:rFonts w:ascii="Times New Roman" w:eastAsia="Times New Roman" w:hAnsi="Times New Roman" w:cs="Times New Roman"/>
          <w:color w:val="333333"/>
          <w:sz w:val="28"/>
          <w:szCs w:val="28"/>
          <w:lang w:eastAsia="ru-RU"/>
        </w:rPr>
        <w:t xml:space="preserve"> не может направляться этим должностным лицам и сотрудникам для рассмотрения и ответа гражданину. Если исполнение данного условия невозможно, обращение возвращается гражданину с разъяснением его права обжаловать соответствующие решения или действия (бездействие) в установленном порядке в суд.</w:t>
      </w:r>
    </w:p>
    <w:p w:rsidR="004B443B" w:rsidRPr="004B443B" w:rsidRDefault="00F260C0"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9</w:t>
      </w:r>
      <w:r w:rsidR="004B443B" w:rsidRPr="004B443B">
        <w:rPr>
          <w:rFonts w:ascii="Times New Roman" w:eastAsia="Times New Roman" w:hAnsi="Times New Roman" w:cs="Times New Roman"/>
          <w:color w:val="333333"/>
          <w:sz w:val="28"/>
          <w:szCs w:val="28"/>
          <w:lang w:eastAsia="ru-RU"/>
        </w:rPr>
        <w:t xml:space="preserve">.3.5.Все обращения, поступившие в </w:t>
      </w:r>
      <w:r w:rsidR="001659B3">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чреждение</w:t>
      </w:r>
      <w:r w:rsidR="004B443B" w:rsidRPr="004B443B">
        <w:rPr>
          <w:rFonts w:ascii="Times New Roman" w:eastAsia="Times New Roman" w:hAnsi="Times New Roman" w:cs="Times New Roman"/>
          <w:color w:val="333333"/>
          <w:sz w:val="28"/>
          <w:szCs w:val="28"/>
          <w:lang w:eastAsia="ru-RU"/>
        </w:rPr>
        <w:t xml:space="preserve">, подлежат обязательному рассмотрению. Обращение, в котором содержатся нецензурные либо оскорбительные выражения, угрозы жизни, здоровью и имуществу должностного лица </w:t>
      </w:r>
      <w:r w:rsidR="001659B3">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чреждения</w:t>
      </w:r>
      <w:r w:rsidR="004B443B" w:rsidRPr="004B443B">
        <w:rPr>
          <w:rFonts w:ascii="Times New Roman" w:eastAsia="Times New Roman" w:hAnsi="Times New Roman" w:cs="Times New Roman"/>
          <w:color w:val="333333"/>
          <w:sz w:val="28"/>
          <w:szCs w:val="28"/>
          <w:lang w:eastAsia="ru-RU"/>
        </w:rPr>
        <w:t>, а также членов его семьи, может быть оставлено без ответа по существу поставленных в нем вопросов с одновременным уведомлением заявителя, направившего обращение, о недопустимости злоупотребления правом.</w:t>
      </w:r>
    </w:p>
    <w:p w:rsidR="004B443B" w:rsidRPr="004B443B" w:rsidRDefault="00F260C0"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 xml:space="preserve">.3.6.Обращения, рассмотренные </w:t>
      </w:r>
      <w:r>
        <w:rPr>
          <w:rFonts w:ascii="Times New Roman" w:eastAsia="Times New Roman" w:hAnsi="Times New Roman" w:cs="Times New Roman"/>
          <w:color w:val="333333"/>
          <w:sz w:val="28"/>
          <w:szCs w:val="28"/>
          <w:lang w:eastAsia="ru-RU"/>
        </w:rPr>
        <w:t xml:space="preserve"> руководителем </w:t>
      </w:r>
      <w:r w:rsidR="001659B3">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чреждения</w:t>
      </w:r>
      <w:r w:rsidR="004B443B" w:rsidRPr="004B443B">
        <w:rPr>
          <w:rFonts w:ascii="Times New Roman" w:eastAsia="Times New Roman" w:hAnsi="Times New Roman" w:cs="Times New Roman"/>
          <w:color w:val="333333"/>
          <w:sz w:val="28"/>
          <w:szCs w:val="28"/>
          <w:lang w:eastAsia="ru-RU"/>
        </w:rPr>
        <w:t>, передаются уполномоченному лицу, ответственному за регистрацию обращений граждан, для регистрации резолюции в базе данных и последующего направления обращения заместителю руководителя или соответствующим специалистам (сотрудникам) для рассмотрения и подготовки ответа.</w:t>
      </w:r>
    </w:p>
    <w:p w:rsidR="004B443B" w:rsidRPr="004B443B" w:rsidRDefault="00F260C0"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9</w:t>
      </w:r>
      <w:r w:rsidR="004B443B" w:rsidRPr="002E5CC1">
        <w:rPr>
          <w:rFonts w:ascii="Times New Roman" w:eastAsia="Times New Roman" w:hAnsi="Times New Roman" w:cs="Times New Roman"/>
          <w:i/>
          <w:iCs/>
          <w:color w:val="333333"/>
          <w:sz w:val="28"/>
          <w:szCs w:val="28"/>
          <w:lang w:eastAsia="ru-RU"/>
        </w:rPr>
        <w:t>.4. Подготовка ответов на письменные обращения граждан</w:t>
      </w:r>
    </w:p>
    <w:p w:rsidR="004B443B" w:rsidRPr="004B443B" w:rsidRDefault="00D42830"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.4.1.</w:t>
      </w:r>
      <w:r w:rsidR="001659B3">
        <w:rPr>
          <w:rFonts w:ascii="Times New Roman" w:eastAsia="Times New Roman" w:hAnsi="Times New Roman" w:cs="Times New Roman"/>
          <w:color w:val="333333"/>
          <w:sz w:val="28"/>
          <w:szCs w:val="28"/>
          <w:lang w:eastAsia="ru-RU"/>
        </w:rPr>
        <w:t xml:space="preserve"> </w:t>
      </w:r>
      <w:r w:rsidR="004B443B" w:rsidRPr="004B443B">
        <w:rPr>
          <w:rFonts w:ascii="Times New Roman" w:eastAsia="Times New Roman" w:hAnsi="Times New Roman" w:cs="Times New Roman"/>
          <w:color w:val="333333"/>
          <w:sz w:val="28"/>
          <w:szCs w:val="28"/>
          <w:lang w:eastAsia="ru-RU"/>
        </w:rPr>
        <w:t>Проект ответа гражданину, подготовленный лицом, ответственным за исполнение по</w:t>
      </w:r>
      <w:r>
        <w:rPr>
          <w:rFonts w:ascii="Times New Roman" w:eastAsia="Times New Roman" w:hAnsi="Times New Roman" w:cs="Times New Roman"/>
          <w:color w:val="333333"/>
          <w:sz w:val="28"/>
          <w:szCs w:val="28"/>
          <w:lang w:eastAsia="ru-RU"/>
        </w:rPr>
        <w:t>ручения (указанного в поручении руководителя</w:t>
      </w:r>
      <w:r w:rsidR="004B443B" w:rsidRPr="004B443B">
        <w:rPr>
          <w:rFonts w:ascii="Times New Roman" w:eastAsia="Times New Roman" w:hAnsi="Times New Roman" w:cs="Times New Roman"/>
          <w:color w:val="333333"/>
          <w:sz w:val="28"/>
          <w:szCs w:val="28"/>
          <w:lang w:eastAsia="ru-RU"/>
        </w:rPr>
        <w:t xml:space="preserve">), согласовывается </w:t>
      </w:r>
      <w:r>
        <w:rPr>
          <w:rFonts w:ascii="Times New Roman" w:eastAsia="Times New Roman" w:hAnsi="Times New Roman" w:cs="Times New Roman"/>
          <w:color w:val="333333"/>
          <w:sz w:val="28"/>
          <w:szCs w:val="28"/>
          <w:lang w:eastAsia="ru-RU"/>
        </w:rPr>
        <w:t xml:space="preserve"> с руководителем  </w:t>
      </w:r>
      <w:r w:rsidR="001659B3">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чреждения</w:t>
      </w:r>
      <w:r w:rsidR="004B443B" w:rsidRPr="004B443B">
        <w:rPr>
          <w:rFonts w:ascii="Times New Roman" w:eastAsia="Times New Roman" w:hAnsi="Times New Roman" w:cs="Times New Roman"/>
          <w:color w:val="333333"/>
          <w:sz w:val="28"/>
          <w:szCs w:val="28"/>
          <w:lang w:eastAsia="ru-RU"/>
        </w:rPr>
        <w:t>.</w:t>
      </w:r>
    </w:p>
    <w:p w:rsidR="004B443B" w:rsidRPr="004B443B" w:rsidRDefault="00D42830"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.4.2.Ответственность за своевременное, всестороннее и объективное рассмотрение обращений в равной степени несут все указанные в резолюции исполнители.</w:t>
      </w:r>
    </w:p>
    <w:p w:rsidR="004B443B" w:rsidRPr="004B443B" w:rsidRDefault="00D42830"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.4.3.Обращения, поступившие с пометкой о срочности доставки: «Вручить немедленно» или «Срочно», рассматриваются незамедлительно.</w:t>
      </w:r>
    </w:p>
    <w:p w:rsidR="004B443B" w:rsidRPr="004B443B" w:rsidRDefault="00D42830"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 xml:space="preserve">.4.4.Передача обращений граждан от одного сотрудника другому осуществляется только через уполномоченное лицо </w:t>
      </w:r>
      <w:r w:rsidR="00B84FEC">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чреждения</w:t>
      </w:r>
      <w:r w:rsidR="004B443B" w:rsidRPr="004B443B">
        <w:rPr>
          <w:rFonts w:ascii="Times New Roman" w:eastAsia="Times New Roman" w:hAnsi="Times New Roman" w:cs="Times New Roman"/>
          <w:color w:val="333333"/>
          <w:sz w:val="28"/>
          <w:szCs w:val="28"/>
          <w:lang w:eastAsia="ru-RU"/>
        </w:rPr>
        <w:t>, ответственное за регистрацию обращений граждан.</w:t>
      </w:r>
    </w:p>
    <w:p w:rsidR="004B443B" w:rsidRPr="004B443B" w:rsidRDefault="00D42830"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 xml:space="preserve">.4.5.В случае разногласий между сотрудниками о принадлежности обращения окончательное решение по этому вопросу принимается </w:t>
      </w:r>
      <w:r>
        <w:rPr>
          <w:rFonts w:ascii="Times New Roman" w:eastAsia="Times New Roman" w:hAnsi="Times New Roman" w:cs="Times New Roman"/>
          <w:color w:val="333333"/>
          <w:sz w:val="28"/>
          <w:szCs w:val="28"/>
          <w:lang w:eastAsia="ru-RU"/>
        </w:rPr>
        <w:t xml:space="preserve"> руководителем </w:t>
      </w:r>
      <w:r w:rsidR="00B84FEC">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 xml:space="preserve">чреждения </w:t>
      </w:r>
      <w:r w:rsidR="00B84FEC" w:rsidRPr="004B443B">
        <w:rPr>
          <w:rFonts w:ascii="Times New Roman" w:eastAsia="Times New Roman" w:hAnsi="Times New Roman" w:cs="Times New Roman"/>
          <w:color w:val="333333"/>
          <w:sz w:val="28"/>
          <w:szCs w:val="28"/>
          <w:lang w:eastAsia="ru-RU"/>
        </w:rPr>
        <w:t xml:space="preserve"> </w:t>
      </w:r>
      <w:r w:rsidR="004B443B" w:rsidRPr="004B443B">
        <w:rPr>
          <w:rFonts w:ascii="Times New Roman" w:eastAsia="Times New Roman" w:hAnsi="Times New Roman" w:cs="Times New Roman"/>
          <w:color w:val="333333"/>
          <w:sz w:val="28"/>
          <w:szCs w:val="28"/>
          <w:lang w:eastAsia="ru-RU"/>
        </w:rPr>
        <w:t>или его заместителем</w:t>
      </w:r>
      <w:r>
        <w:rPr>
          <w:rFonts w:ascii="Times New Roman" w:eastAsia="Times New Roman" w:hAnsi="Times New Roman" w:cs="Times New Roman"/>
          <w:color w:val="333333"/>
          <w:sz w:val="28"/>
          <w:szCs w:val="28"/>
          <w:lang w:eastAsia="ru-RU"/>
        </w:rPr>
        <w:t xml:space="preserve"> в соответствии с курируемыми направлениями деятельности</w:t>
      </w:r>
      <w:r w:rsidR="004B443B" w:rsidRPr="004B443B">
        <w:rPr>
          <w:rFonts w:ascii="Times New Roman" w:eastAsia="Times New Roman" w:hAnsi="Times New Roman" w:cs="Times New Roman"/>
          <w:color w:val="333333"/>
          <w:sz w:val="28"/>
          <w:szCs w:val="28"/>
          <w:lang w:eastAsia="ru-RU"/>
        </w:rPr>
        <w:t>.</w:t>
      </w:r>
    </w:p>
    <w:p w:rsidR="004B443B" w:rsidRPr="004B443B" w:rsidRDefault="000251D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.4.6.Обращение считается разрешенным, если рассмотрены все поставленные в нём вопросы, приняты необходимые меры и дан письменный ответ.</w:t>
      </w:r>
    </w:p>
    <w:p w:rsidR="004B443B" w:rsidRPr="004B443B" w:rsidRDefault="000251D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.4.7.В случае, если</w:t>
      </w:r>
      <w:r>
        <w:rPr>
          <w:rFonts w:ascii="Times New Roman" w:eastAsia="Times New Roman" w:hAnsi="Times New Roman" w:cs="Times New Roman"/>
          <w:color w:val="333333"/>
          <w:sz w:val="28"/>
          <w:szCs w:val="28"/>
          <w:lang w:eastAsia="ru-RU"/>
        </w:rPr>
        <w:t xml:space="preserve"> </w:t>
      </w:r>
      <w:r w:rsidR="004B443B" w:rsidRPr="004B443B">
        <w:rPr>
          <w:rFonts w:ascii="Times New Roman" w:eastAsia="Times New Roman" w:hAnsi="Times New Roman" w:cs="Times New Roman"/>
          <w:color w:val="333333"/>
          <w:sz w:val="28"/>
          <w:szCs w:val="28"/>
          <w:lang w:eastAsia="ru-RU"/>
        </w:rPr>
        <w:t xml:space="preserve"> данных, указанных в обращении, недостаточно для принятия окончательного решения, запрашиваются необходимые материалы для заключения и обоснованного принятия решения.</w:t>
      </w:r>
    </w:p>
    <w:p w:rsidR="004B443B" w:rsidRPr="004B443B" w:rsidRDefault="000251D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.4.8.Результаты рассмотрения обращения сообщаются его автору.</w:t>
      </w:r>
    </w:p>
    <w:p w:rsidR="004B443B" w:rsidRPr="004B443B" w:rsidRDefault="000251D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.4.9.Ответ должен быть конкретным, ясным по содержанию, обоснованным и охватывать все вопросы, поставленные в обращении.</w:t>
      </w:r>
    </w:p>
    <w:p w:rsidR="004B443B" w:rsidRPr="004B443B" w:rsidRDefault="000251D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.4.10.Если просьба, изложенная в обращении, не может быть разрешена положительно, то указывается, по каким причинам она не может быть удовлетворена.</w:t>
      </w:r>
    </w:p>
    <w:p w:rsidR="004B443B" w:rsidRPr="004B443B" w:rsidRDefault="00972B5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9</w:t>
      </w:r>
      <w:r w:rsidR="004B443B" w:rsidRPr="004B443B">
        <w:rPr>
          <w:rFonts w:ascii="Times New Roman" w:eastAsia="Times New Roman" w:hAnsi="Times New Roman" w:cs="Times New Roman"/>
          <w:color w:val="333333"/>
          <w:sz w:val="28"/>
          <w:szCs w:val="28"/>
          <w:lang w:eastAsia="ru-RU"/>
        </w:rPr>
        <w:t>.4.11.Исполнитель и лицо, подписавшее ответ, несут ответственность за полноту, содержание, ясность и четкость изложения сути ответа, достоверность ссылки на нормативные акты.</w:t>
      </w:r>
    </w:p>
    <w:p w:rsidR="004B443B" w:rsidRPr="004B443B" w:rsidRDefault="00972B5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.4.12.Вносить какие-либо изменения в содержание ответа без разрешения должностного лица, подписавшего его, запрещается.</w:t>
      </w:r>
    </w:p>
    <w:p w:rsidR="004B443B" w:rsidRPr="004B443B" w:rsidRDefault="00972B5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.4.13.Ответы</w:t>
      </w:r>
      <w:r>
        <w:rPr>
          <w:rFonts w:ascii="Times New Roman" w:eastAsia="Times New Roman" w:hAnsi="Times New Roman" w:cs="Times New Roman"/>
          <w:color w:val="333333"/>
          <w:sz w:val="28"/>
          <w:szCs w:val="28"/>
          <w:lang w:eastAsia="ru-RU"/>
        </w:rPr>
        <w:t xml:space="preserve"> на обращения граждан подписывае</w:t>
      </w:r>
      <w:r w:rsidR="004B443B" w:rsidRPr="004B443B">
        <w:rPr>
          <w:rFonts w:ascii="Times New Roman" w:eastAsia="Times New Roman" w:hAnsi="Times New Roman" w:cs="Times New Roman"/>
          <w:color w:val="333333"/>
          <w:sz w:val="28"/>
          <w:szCs w:val="28"/>
          <w:lang w:eastAsia="ru-RU"/>
        </w:rPr>
        <w:t xml:space="preserve">т </w:t>
      </w:r>
      <w:r>
        <w:rPr>
          <w:rFonts w:ascii="Times New Roman" w:eastAsia="Times New Roman" w:hAnsi="Times New Roman" w:cs="Times New Roman"/>
          <w:color w:val="333333"/>
          <w:sz w:val="28"/>
          <w:szCs w:val="28"/>
          <w:lang w:eastAsia="ru-RU"/>
        </w:rPr>
        <w:t xml:space="preserve"> руководитель Учреждения</w:t>
      </w:r>
      <w:r w:rsidR="004B443B" w:rsidRPr="004B443B">
        <w:rPr>
          <w:rFonts w:ascii="Times New Roman" w:eastAsia="Times New Roman" w:hAnsi="Times New Roman" w:cs="Times New Roman"/>
          <w:color w:val="333333"/>
          <w:sz w:val="28"/>
          <w:szCs w:val="28"/>
          <w:lang w:eastAsia="ru-RU"/>
        </w:rPr>
        <w:t>.</w:t>
      </w:r>
    </w:p>
    <w:p w:rsidR="004B443B" w:rsidRPr="004B443B" w:rsidRDefault="00972B5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.4.14.Подлинные документы (паспорта, дипломы, трудовые книжки и др.) возвращаются заявителю заказным отправлением вместе с ответом. При этом в ответе должны быть перечислены их наименования и указано общее количество листов приложения.</w:t>
      </w:r>
    </w:p>
    <w:p w:rsidR="004B443B" w:rsidRPr="004B443B" w:rsidRDefault="00972B5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.4.15.При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rsidR="004B443B" w:rsidRPr="004B443B" w:rsidRDefault="00972B5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.4.16.Не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4B443B" w:rsidRPr="004B443B" w:rsidRDefault="00972B5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 xml:space="preserve">.4.17.Исходящий регистрационный номер ответа на обращение формируется в соответствующей базе данных </w:t>
      </w:r>
      <w:r>
        <w:rPr>
          <w:rFonts w:ascii="Times New Roman" w:eastAsia="Times New Roman" w:hAnsi="Times New Roman" w:cs="Times New Roman"/>
          <w:color w:val="333333"/>
          <w:sz w:val="28"/>
          <w:szCs w:val="28"/>
          <w:lang w:eastAsia="ru-RU"/>
        </w:rPr>
        <w:t>Учреждения</w:t>
      </w:r>
      <w:r w:rsidR="004B443B" w:rsidRPr="004B443B">
        <w:rPr>
          <w:rFonts w:ascii="Times New Roman" w:eastAsia="Times New Roman" w:hAnsi="Times New Roman" w:cs="Times New Roman"/>
          <w:color w:val="333333"/>
          <w:sz w:val="28"/>
          <w:szCs w:val="28"/>
          <w:lang w:eastAsia="ru-RU"/>
        </w:rPr>
        <w:t>.</w:t>
      </w:r>
    </w:p>
    <w:p w:rsidR="004B443B" w:rsidRPr="004B443B" w:rsidRDefault="00972B5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.4.18.Перед передачей ответов заявителям на отправку уполномоченное лицо, ответственное за работу по регистрации обращений граждан, проверяет наличие подписей, виз на копиях ответов, соответствие и наличие приложений, указанных в ответе, правильность написания индекса почтового отделения, адреса, фамилии и инициалов корреспондента и исходящего номера письма.</w:t>
      </w:r>
    </w:p>
    <w:p w:rsidR="004B443B" w:rsidRPr="004B443B" w:rsidRDefault="00972B5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.4.19.Оформленные надлежащим образом ответы передаются уполномоченному лицу дошкольного образовательного учреждения, ответственному за рассылку почты, для отправки адресатам почтовым отправлением.</w:t>
      </w:r>
    </w:p>
    <w:p w:rsidR="004B443B" w:rsidRPr="004B443B" w:rsidRDefault="00972B5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 xml:space="preserve">.4.20. Ответ на обращение, поступившее в </w:t>
      </w:r>
      <w:r w:rsidR="00B84FEC">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чреждение</w:t>
      </w:r>
      <w:r w:rsidR="004B443B" w:rsidRPr="004B443B">
        <w:rPr>
          <w:rFonts w:ascii="Times New Roman" w:eastAsia="Times New Roman" w:hAnsi="Times New Roman" w:cs="Times New Roman"/>
          <w:color w:val="333333"/>
          <w:sz w:val="28"/>
          <w:szCs w:val="28"/>
          <w:lang w:eastAsia="ru-RU"/>
        </w:rPr>
        <w:t xml:space="preserve"> в форме электронного документа, направляется уполномоченным лицом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B443B" w:rsidRPr="004B443B" w:rsidRDefault="00972B5B" w:rsidP="007B0C55">
      <w:pPr>
        <w:spacing w:before="150" w:after="150" w:line="240" w:lineRule="auto"/>
        <w:jc w:val="both"/>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.4.21.Материалы исполненного обращения с визовой копией ответа заявителю формируются в дела уполномоченным лицом, ответственном за делопроизводство, в соответствии с номенклатурой дел.</w:t>
      </w:r>
      <w:proofErr w:type="gramEnd"/>
    </w:p>
    <w:p w:rsidR="004B443B" w:rsidRPr="004B443B" w:rsidRDefault="00972B5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.4.22.Уполномоченное лицо, ответственное за информационно-техническое обеспечение, осуществляет администрирование и сопровождение программного обеспечения базы данных по работе с обращениями граждан.</w:t>
      </w:r>
    </w:p>
    <w:p w:rsidR="004B443B" w:rsidRPr="004B443B" w:rsidRDefault="00972B5B"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r w:rsidR="004B443B" w:rsidRPr="004B443B">
        <w:rPr>
          <w:rFonts w:ascii="Times New Roman" w:eastAsia="Times New Roman" w:hAnsi="Times New Roman" w:cs="Times New Roman"/>
          <w:color w:val="333333"/>
          <w:sz w:val="28"/>
          <w:szCs w:val="28"/>
          <w:lang w:eastAsia="ru-RU"/>
        </w:rPr>
        <w:t>.4.23.Оформление дел для архивного хранения обращений граждан осуществляется в соответствии с требованиями делопроизводства.</w:t>
      </w:r>
    </w:p>
    <w:p w:rsidR="004B443B" w:rsidRPr="004B443B" w:rsidRDefault="00127665"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10</w:t>
      </w:r>
      <w:r w:rsidR="004B443B" w:rsidRPr="002E5CC1">
        <w:rPr>
          <w:rFonts w:ascii="Times New Roman" w:eastAsia="Times New Roman" w:hAnsi="Times New Roman" w:cs="Times New Roman"/>
          <w:b/>
          <w:bCs/>
          <w:color w:val="333333"/>
          <w:sz w:val="28"/>
          <w:szCs w:val="28"/>
          <w:lang w:eastAsia="ru-RU"/>
        </w:rPr>
        <w:t>. Результаты рассмотрения обращений граждан</w:t>
      </w:r>
    </w:p>
    <w:p w:rsidR="004B443B" w:rsidRPr="004B443B" w:rsidRDefault="00822F6A"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10</w:t>
      </w:r>
      <w:r w:rsidR="004B443B" w:rsidRPr="004B443B">
        <w:rPr>
          <w:rFonts w:ascii="Times New Roman" w:eastAsia="Times New Roman" w:hAnsi="Times New Roman" w:cs="Times New Roman"/>
          <w:color w:val="333333"/>
          <w:sz w:val="28"/>
          <w:szCs w:val="28"/>
          <w:lang w:eastAsia="ru-RU"/>
        </w:rPr>
        <w:t>.1.Конечными результатами предоставления рассмотрения обращения являются:</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ответ на все поставленные в обращении (устном, в письменной форме или в форме электронного документа) вопросы или уведомление о переадресовании обращения в соответствующую организацию или орган, в компетенцию которого входит решение поставленных в обращении вопросов;</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отказ в рассмотрении обращения (устного, в письменной форме или в форме электронного документа) с изложением причин отказа.</w:t>
      </w:r>
    </w:p>
    <w:p w:rsidR="004B443B" w:rsidRPr="004B443B" w:rsidRDefault="00822F6A"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10</w:t>
      </w:r>
      <w:r w:rsidR="004B443B" w:rsidRPr="004B443B">
        <w:rPr>
          <w:rFonts w:ascii="Times New Roman" w:eastAsia="Times New Roman" w:hAnsi="Times New Roman" w:cs="Times New Roman"/>
          <w:color w:val="333333"/>
          <w:sz w:val="28"/>
          <w:szCs w:val="28"/>
          <w:lang w:eastAsia="ru-RU"/>
        </w:rPr>
        <w:t>.2.Процедура рассмотрения обращения завершается путем направления ответа или отказа по существу обращения заявителя и получения гражданином результата рассмотрения обращения в письменной или устной форме или в форме электронного документа.</w:t>
      </w:r>
    </w:p>
    <w:p w:rsidR="004B443B" w:rsidRPr="004B443B" w:rsidRDefault="00822F6A"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11</w:t>
      </w:r>
      <w:r w:rsidR="004B443B" w:rsidRPr="002E5CC1">
        <w:rPr>
          <w:rFonts w:ascii="Times New Roman" w:eastAsia="Times New Roman" w:hAnsi="Times New Roman" w:cs="Times New Roman"/>
          <w:b/>
          <w:bCs/>
          <w:color w:val="333333"/>
          <w:sz w:val="28"/>
          <w:szCs w:val="28"/>
          <w:lang w:eastAsia="ru-RU"/>
        </w:rPr>
        <w:t xml:space="preserve">. Анализ обращений, поступивших в </w:t>
      </w:r>
      <w:r w:rsidR="00AA13ED">
        <w:rPr>
          <w:rFonts w:ascii="Times New Roman" w:eastAsia="Times New Roman" w:hAnsi="Times New Roman" w:cs="Times New Roman"/>
          <w:b/>
          <w:bCs/>
          <w:color w:val="333333"/>
          <w:sz w:val="28"/>
          <w:szCs w:val="28"/>
          <w:lang w:eastAsia="ru-RU"/>
        </w:rPr>
        <w:t>МДОУ</w:t>
      </w:r>
    </w:p>
    <w:p w:rsidR="004B443B" w:rsidRPr="004B443B" w:rsidRDefault="00822F6A"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11</w:t>
      </w:r>
      <w:r w:rsidR="004B443B" w:rsidRPr="004B443B">
        <w:rPr>
          <w:rFonts w:ascii="Times New Roman" w:eastAsia="Times New Roman" w:hAnsi="Times New Roman" w:cs="Times New Roman"/>
          <w:color w:val="333333"/>
          <w:sz w:val="28"/>
          <w:szCs w:val="28"/>
          <w:lang w:eastAsia="ru-RU"/>
        </w:rPr>
        <w:t>.1.По результатам работы с обращениями граждан формируется отчет в базе данных по работе с обращениями граждан с разбивкой на письменные и устные обращения, по видам и типам обращений.</w:t>
      </w:r>
    </w:p>
    <w:p w:rsidR="004B443B" w:rsidRPr="004B443B" w:rsidRDefault="00822F6A"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11</w:t>
      </w:r>
      <w:r w:rsidR="004B443B" w:rsidRPr="004B443B">
        <w:rPr>
          <w:rFonts w:ascii="Times New Roman" w:eastAsia="Times New Roman" w:hAnsi="Times New Roman" w:cs="Times New Roman"/>
          <w:color w:val="333333"/>
          <w:sz w:val="28"/>
          <w:szCs w:val="28"/>
          <w:lang w:eastAsia="ru-RU"/>
        </w:rPr>
        <w:t xml:space="preserve">.2.В целях подготовки и проведения мероприятий по устранению причин, порождающих обоснованные жалобы граждан, уполномоченное должностное лицо дошкольного образовательного учреждения осуществляют учет и анализ обращений граждан, поступивших в </w:t>
      </w:r>
      <w:r w:rsidR="00AA13ED">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чреждение</w:t>
      </w:r>
      <w:r w:rsidR="004B443B" w:rsidRPr="004B443B">
        <w:rPr>
          <w:rFonts w:ascii="Times New Roman" w:eastAsia="Times New Roman" w:hAnsi="Times New Roman" w:cs="Times New Roman"/>
          <w:color w:val="333333"/>
          <w:sz w:val="28"/>
          <w:szCs w:val="28"/>
          <w:lang w:eastAsia="ru-RU"/>
        </w:rPr>
        <w:t>.</w:t>
      </w:r>
    </w:p>
    <w:p w:rsidR="004B443B" w:rsidRPr="004B443B" w:rsidRDefault="00822F6A"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11</w:t>
      </w:r>
      <w:r w:rsidR="004B443B" w:rsidRPr="004B443B">
        <w:rPr>
          <w:rFonts w:ascii="Times New Roman" w:eastAsia="Times New Roman" w:hAnsi="Times New Roman" w:cs="Times New Roman"/>
          <w:color w:val="333333"/>
          <w:sz w:val="28"/>
          <w:szCs w:val="28"/>
          <w:lang w:eastAsia="ru-RU"/>
        </w:rPr>
        <w:t>.3.</w:t>
      </w:r>
      <w:r>
        <w:rPr>
          <w:rFonts w:ascii="Times New Roman" w:eastAsia="Times New Roman" w:hAnsi="Times New Roman" w:cs="Times New Roman"/>
          <w:color w:val="333333"/>
          <w:sz w:val="28"/>
          <w:szCs w:val="28"/>
          <w:lang w:eastAsia="ru-RU"/>
        </w:rPr>
        <w:t xml:space="preserve">Руководитель  </w:t>
      </w:r>
      <w:r w:rsidR="00AA13ED">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чреждения</w:t>
      </w:r>
      <w:r w:rsidR="00AA13ED" w:rsidRPr="004B443B">
        <w:rPr>
          <w:rFonts w:ascii="Times New Roman" w:eastAsia="Times New Roman" w:hAnsi="Times New Roman" w:cs="Times New Roman"/>
          <w:color w:val="333333"/>
          <w:sz w:val="28"/>
          <w:szCs w:val="28"/>
          <w:lang w:eastAsia="ru-RU"/>
        </w:rPr>
        <w:t xml:space="preserve"> </w:t>
      </w:r>
      <w:r w:rsidR="00AA13ED">
        <w:rPr>
          <w:rFonts w:ascii="Times New Roman" w:eastAsia="Times New Roman" w:hAnsi="Times New Roman" w:cs="Times New Roman"/>
          <w:color w:val="333333"/>
          <w:sz w:val="28"/>
          <w:szCs w:val="28"/>
          <w:lang w:eastAsia="ru-RU"/>
        </w:rPr>
        <w:t>обеспечивае</w:t>
      </w:r>
      <w:r w:rsidR="004B443B" w:rsidRPr="004B443B">
        <w:rPr>
          <w:rFonts w:ascii="Times New Roman" w:eastAsia="Times New Roman" w:hAnsi="Times New Roman" w:cs="Times New Roman"/>
          <w:color w:val="333333"/>
          <w:sz w:val="28"/>
          <w:szCs w:val="28"/>
          <w:lang w:eastAsia="ru-RU"/>
        </w:rPr>
        <w:t>т учет и анализ вопросов, содержащихся в обращениях граждан, в том числе анализ следующих данных:</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количество и характер рассмотренных обращений граждан;</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количество и характер решений, принятых по обращениям граждан в пределах их полномочий;</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количество и характер судебных споров с гражданами, а также сведения о принятых по ним судебных решениях.</w:t>
      </w:r>
    </w:p>
    <w:p w:rsidR="004B443B" w:rsidRPr="004B443B" w:rsidRDefault="00822F6A"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Заместители  руководителя </w:t>
      </w:r>
      <w:r w:rsidR="00AA13ED">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чреждения</w:t>
      </w:r>
      <w:r w:rsidR="00AA13ED" w:rsidRPr="004B443B">
        <w:rPr>
          <w:rFonts w:ascii="Times New Roman" w:eastAsia="Times New Roman" w:hAnsi="Times New Roman" w:cs="Times New Roman"/>
          <w:color w:val="333333"/>
          <w:sz w:val="28"/>
          <w:szCs w:val="28"/>
          <w:lang w:eastAsia="ru-RU"/>
        </w:rPr>
        <w:t xml:space="preserve"> </w:t>
      </w:r>
      <w:r w:rsidR="004B443B" w:rsidRPr="004B443B">
        <w:rPr>
          <w:rFonts w:ascii="Times New Roman" w:eastAsia="Times New Roman" w:hAnsi="Times New Roman" w:cs="Times New Roman"/>
          <w:color w:val="333333"/>
          <w:sz w:val="28"/>
          <w:szCs w:val="28"/>
          <w:lang w:eastAsia="ru-RU"/>
        </w:rPr>
        <w:t>организуют учет и анализ вопросов и подготавливают предложения, направленные на устранение недостатков.</w:t>
      </w:r>
    </w:p>
    <w:p w:rsidR="004B443B" w:rsidRPr="004B443B" w:rsidRDefault="00822F6A"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11</w:t>
      </w:r>
      <w:r w:rsidR="004B443B" w:rsidRPr="004B443B">
        <w:rPr>
          <w:rFonts w:ascii="Times New Roman" w:eastAsia="Times New Roman" w:hAnsi="Times New Roman" w:cs="Times New Roman"/>
          <w:color w:val="333333"/>
          <w:sz w:val="28"/>
          <w:szCs w:val="28"/>
          <w:lang w:eastAsia="ru-RU"/>
        </w:rPr>
        <w:t xml:space="preserve">.4. Ответственное лицо за организацию работы с обращениями граждан в </w:t>
      </w:r>
      <w:r w:rsidR="00AA13ED">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 xml:space="preserve">чреждении </w:t>
      </w:r>
      <w:r w:rsidR="00AA13ED" w:rsidRPr="004B443B">
        <w:rPr>
          <w:rFonts w:ascii="Times New Roman" w:eastAsia="Times New Roman" w:hAnsi="Times New Roman" w:cs="Times New Roman"/>
          <w:color w:val="333333"/>
          <w:sz w:val="28"/>
          <w:szCs w:val="28"/>
          <w:lang w:eastAsia="ru-RU"/>
        </w:rPr>
        <w:t xml:space="preserve"> </w:t>
      </w:r>
      <w:r w:rsidR="004B443B" w:rsidRPr="004B443B">
        <w:rPr>
          <w:rFonts w:ascii="Times New Roman" w:eastAsia="Times New Roman" w:hAnsi="Times New Roman" w:cs="Times New Roman"/>
          <w:color w:val="333333"/>
          <w:sz w:val="28"/>
          <w:szCs w:val="28"/>
          <w:lang w:eastAsia="ru-RU"/>
        </w:rPr>
        <w:t xml:space="preserve"> обобщает результаты анализа обращений граждан по итогам года и подготавливает статистический отчет и соответствующую аналитическую записку.</w:t>
      </w:r>
    </w:p>
    <w:p w:rsidR="004B443B" w:rsidRPr="004B443B" w:rsidRDefault="00822F6A"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12</w:t>
      </w:r>
      <w:r w:rsidR="004B443B" w:rsidRPr="002E5CC1">
        <w:rPr>
          <w:rFonts w:ascii="Times New Roman" w:eastAsia="Times New Roman" w:hAnsi="Times New Roman" w:cs="Times New Roman"/>
          <w:b/>
          <w:bCs/>
          <w:color w:val="333333"/>
          <w:sz w:val="28"/>
          <w:szCs w:val="28"/>
          <w:lang w:eastAsia="ru-RU"/>
        </w:rPr>
        <w:t>. Организация контроля за исполнением Порядка</w:t>
      </w:r>
    </w:p>
    <w:p w:rsidR="004B443B" w:rsidRPr="004B443B" w:rsidRDefault="003C7F25"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12</w:t>
      </w:r>
      <w:r w:rsidR="004B443B" w:rsidRPr="004B443B">
        <w:rPr>
          <w:rFonts w:ascii="Times New Roman" w:eastAsia="Times New Roman" w:hAnsi="Times New Roman" w:cs="Times New Roman"/>
          <w:color w:val="333333"/>
          <w:sz w:val="28"/>
          <w:szCs w:val="28"/>
          <w:lang w:eastAsia="ru-RU"/>
        </w:rPr>
        <w:t>.1.</w:t>
      </w:r>
      <w:proofErr w:type="gramStart"/>
      <w:r w:rsidR="004B443B" w:rsidRPr="004B443B">
        <w:rPr>
          <w:rFonts w:ascii="Times New Roman" w:eastAsia="Times New Roman" w:hAnsi="Times New Roman" w:cs="Times New Roman"/>
          <w:color w:val="333333"/>
          <w:sz w:val="28"/>
          <w:szCs w:val="28"/>
          <w:lang w:eastAsia="ru-RU"/>
        </w:rPr>
        <w:t>Контроль за</w:t>
      </w:r>
      <w:proofErr w:type="gramEnd"/>
      <w:r w:rsidR="004B443B" w:rsidRPr="004B443B">
        <w:rPr>
          <w:rFonts w:ascii="Times New Roman" w:eastAsia="Times New Roman" w:hAnsi="Times New Roman" w:cs="Times New Roman"/>
          <w:color w:val="333333"/>
          <w:sz w:val="28"/>
          <w:szCs w:val="28"/>
          <w:lang w:eastAsia="ru-RU"/>
        </w:rPr>
        <w:t xml:space="preserve"> рассмотрением обращений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w:t>
      </w:r>
    </w:p>
    <w:p w:rsidR="004B443B" w:rsidRPr="004B443B" w:rsidRDefault="003C7F25"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12</w:t>
      </w:r>
      <w:r w:rsidR="004B443B" w:rsidRPr="004B443B">
        <w:rPr>
          <w:rFonts w:ascii="Times New Roman" w:eastAsia="Times New Roman" w:hAnsi="Times New Roman" w:cs="Times New Roman"/>
          <w:color w:val="333333"/>
          <w:sz w:val="28"/>
          <w:szCs w:val="28"/>
          <w:lang w:eastAsia="ru-RU"/>
        </w:rPr>
        <w:t>.2.</w:t>
      </w:r>
      <w:proofErr w:type="gramStart"/>
      <w:r w:rsidR="004B443B" w:rsidRPr="004B443B">
        <w:rPr>
          <w:rFonts w:ascii="Times New Roman" w:eastAsia="Times New Roman" w:hAnsi="Times New Roman" w:cs="Times New Roman"/>
          <w:color w:val="333333"/>
          <w:sz w:val="28"/>
          <w:szCs w:val="28"/>
          <w:lang w:eastAsia="ru-RU"/>
        </w:rPr>
        <w:t>Контроль за</w:t>
      </w:r>
      <w:proofErr w:type="gramEnd"/>
      <w:r w:rsidR="004B443B" w:rsidRPr="004B443B">
        <w:rPr>
          <w:rFonts w:ascii="Times New Roman" w:eastAsia="Times New Roman" w:hAnsi="Times New Roman" w:cs="Times New Roman"/>
          <w:color w:val="333333"/>
          <w:sz w:val="28"/>
          <w:szCs w:val="28"/>
          <w:lang w:eastAsia="ru-RU"/>
        </w:rPr>
        <w:t xml:space="preserve"> исполнением обращений граждан включает:</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постановку поручений по исполнению обращений на контроль;</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сбор и обработку информации о ходе рассмотрения обращений;</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подготовку оперативных запросов исполнителям о ходе и состоянии исполнения поручений по обращениям;</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подготовку и обобщение данных о содержании и сроках исполнения поручений по обращениям граждан;</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снятие обращений с контроля.</w:t>
      </w:r>
    </w:p>
    <w:p w:rsidR="004B443B" w:rsidRPr="004B443B" w:rsidRDefault="003C7F25"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12</w:t>
      </w:r>
      <w:r w:rsidR="004B443B" w:rsidRPr="004B443B">
        <w:rPr>
          <w:rFonts w:ascii="Times New Roman" w:eastAsia="Times New Roman" w:hAnsi="Times New Roman" w:cs="Times New Roman"/>
          <w:color w:val="333333"/>
          <w:sz w:val="28"/>
          <w:szCs w:val="28"/>
          <w:lang w:eastAsia="ru-RU"/>
        </w:rPr>
        <w:t>.3. Организация контроля за своевременным и полным рассмотрением обращений граждан осуществляется ответственным лицом за организацию</w:t>
      </w:r>
      <w:r>
        <w:rPr>
          <w:rFonts w:ascii="Times New Roman" w:eastAsia="Times New Roman" w:hAnsi="Times New Roman" w:cs="Times New Roman"/>
          <w:color w:val="333333"/>
          <w:sz w:val="28"/>
          <w:szCs w:val="28"/>
          <w:lang w:eastAsia="ru-RU"/>
        </w:rPr>
        <w:t xml:space="preserve"> работы с обращениями граждан в образовательном </w:t>
      </w:r>
      <w:r w:rsidR="00AA13ED">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чреждении.</w:t>
      </w:r>
    </w:p>
    <w:p w:rsidR="004B443B" w:rsidRPr="004B443B" w:rsidRDefault="003C7F25"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12</w:t>
      </w:r>
      <w:r w:rsidR="004B443B" w:rsidRPr="004B443B">
        <w:rPr>
          <w:rFonts w:ascii="Times New Roman" w:eastAsia="Times New Roman" w:hAnsi="Times New Roman" w:cs="Times New Roman"/>
          <w:color w:val="333333"/>
          <w:sz w:val="28"/>
          <w:szCs w:val="28"/>
          <w:lang w:eastAsia="ru-RU"/>
        </w:rPr>
        <w:t xml:space="preserve">.4.Уполномоченное лицо </w:t>
      </w:r>
      <w:r>
        <w:rPr>
          <w:rFonts w:ascii="Times New Roman" w:eastAsia="Times New Roman" w:hAnsi="Times New Roman" w:cs="Times New Roman"/>
          <w:color w:val="333333"/>
          <w:sz w:val="28"/>
          <w:szCs w:val="28"/>
          <w:lang w:eastAsia="ru-RU"/>
        </w:rPr>
        <w:t xml:space="preserve"> </w:t>
      </w:r>
      <w:r w:rsidR="00AA13ED">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чреждения</w:t>
      </w:r>
      <w:r w:rsidR="004B443B" w:rsidRPr="004B443B">
        <w:rPr>
          <w:rFonts w:ascii="Times New Roman" w:eastAsia="Times New Roman" w:hAnsi="Times New Roman" w:cs="Times New Roman"/>
          <w:color w:val="333333"/>
          <w:sz w:val="28"/>
          <w:szCs w:val="28"/>
          <w:lang w:eastAsia="ru-RU"/>
        </w:rPr>
        <w:t xml:space="preserve">, ответственное за регистрацию обращений граждан, осуществляет особый </w:t>
      </w:r>
      <w:proofErr w:type="gramStart"/>
      <w:r w:rsidR="004B443B" w:rsidRPr="004B443B">
        <w:rPr>
          <w:rFonts w:ascii="Times New Roman" w:eastAsia="Times New Roman" w:hAnsi="Times New Roman" w:cs="Times New Roman"/>
          <w:color w:val="333333"/>
          <w:sz w:val="28"/>
          <w:szCs w:val="28"/>
          <w:lang w:eastAsia="ru-RU"/>
        </w:rPr>
        <w:t>контроль за</w:t>
      </w:r>
      <w:proofErr w:type="gramEnd"/>
      <w:r w:rsidR="004B443B" w:rsidRPr="004B443B">
        <w:rPr>
          <w:rFonts w:ascii="Times New Roman" w:eastAsia="Times New Roman" w:hAnsi="Times New Roman" w:cs="Times New Roman"/>
          <w:color w:val="333333"/>
          <w:sz w:val="28"/>
          <w:szCs w:val="28"/>
          <w:lang w:eastAsia="ru-RU"/>
        </w:rPr>
        <w:t xml:space="preserve"> исполнением обращений, поступивших в </w:t>
      </w:r>
      <w:r w:rsidR="00AA13ED">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 xml:space="preserve">чреждение </w:t>
      </w:r>
      <w:r w:rsidR="00AA13ED" w:rsidRPr="004B443B">
        <w:rPr>
          <w:rFonts w:ascii="Times New Roman" w:eastAsia="Times New Roman" w:hAnsi="Times New Roman" w:cs="Times New Roman"/>
          <w:color w:val="333333"/>
          <w:sz w:val="28"/>
          <w:szCs w:val="28"/>
          <w:lang w:eastAsia="ru-RU"/>
        </w:rPr>
        <w:t xml:space="preserve"> </w:t>
      </w:r>
      <w:r w:rsidR="004B443B" w:rsidRPr="004B443B">
        <w:rPr>
          <w:rFonts w:ascii="Times New Roman" w:eastAsia="Times New Roman" w:hAnsi="Times New Roman" w:cs="Times New Roman"/>
          <w:color w:val="333333"/>
          <w:sz w:val="28"/>
          <w:szCs w:val="28"/>
          <w:lang w:eastAsia="ru-RU"/>
        </w:rPr>
        <w:t xml:space="preserve">из органов </w:t>
      </w:r>
      <w:r w:rsidR="00AA13ED">
        <w:rPr>
          <w:rFonts w:ascii="Times New Roman" w:eastAsia="Times New Roman" w:hAnsi="Times New Roman" w:cs="Times New Roman"/>
          <w:color w:val="333333"/>
          <w:sz w:val="28"/>
          <w:szCs w:val="28"/>
          <w:lang w:eastAsia="ru-RU"/>
        </w:rPr>
        <w:t>управления</w:t>
      </w:r>
      <w:r w:rsidR="004B443B" w:rsidRPr="004B443B">
        <w:rPr>
          <w:rFonts w:ascii="Times New Roman" w:eastAsia="Times New Roman" w:hAnsi="Times New Roman" w:cs="Times New Roman"/>
          <w:color w:val="333333"/>
          <w:sz w:val="28"/>
          <w:szCs w:val="28"/>
          <w:lang w:eastAsia="ru-RU"/>
        </w:rPr>
        <w:t xml:space="preserve"> образованием, иных органов власти с контролем исполнения, а также осуществляет выборочный контроль исполнения любых обращений, поступивших на рассмотрение в </w:t>
      </w:r>
      <w:r>
        <w:rPr>
          <w:rFonts w:ascii="Times New Roman" w:eastAsia="Times New Roman" w:hAnsi="Times New Roman" w:cs="Times New Roman"/>
          <w:color w:val="333333"/>
          <w:sz w:val="28"/>
          <w:szCs w:val="28"/>
          <w:lang w:eastAsia="ru-RU"/>
        </w:rPr>
        <w:t xml:space="preserve">образовательное </w:t>
      </w:r>
      <w:r w:rsidR="00AA13ED">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 xml:space="preserve">чреждение </w:t>
      </w:r>
      <w:r w:rsidR="00AA13ED" w:rsidRPr="004B443B">
        <w:rPr>
          <w:rFonts w:ascii="Times New Roman" w:eastAsia="Times New Roman" w:hAnsi="Times New Roman" w:cs="Times New Roman"/>
          <w:color w:val="333333"/>
          <w:sz w:val="28"/>
          <w:szCs w:val="28"/>
          <w:lang w:eastAsia="ru-RU"/>
        </w:rPr>
        <w:t xml:space="preserve"> </w:t>
      </w:r>
      <w:r w:rsidR="004B443B" w:rsidRPr="004B443B">
        <w:rPr>
          <w:rFonts w:ascii="Times New Roman" w:eastAsia="Times New Roman" w:hAnsi="Times New Roman" w:cs="Times New Roman"/>
          <w:color w:val="333333"/>
          <w:sz w:val="28"/>
          <w:szCs w:val="28"/>
          <w:lang w:eastAsia="ru-RU"/>
        </w:rPr>
        <w:t>в соответствии с поручением</w:t>
      </w:r>
      <w:r>
        <w:rPr>
          <w:rFonts w:ascii="Times New Roman" w:eastAsia="Times New Roman" w:hAnsi="Times New Roman" w:cs="Times New Roman"/>
          <w:color w:val="333333"/>
          <w:sz w:val="28"/>
          <w:szCs w:val="28"/>
          <w:lang w:eastAsia="ru-RU"/>
        </w:rPr>
        <w:t xml:space="preserve">  руководителя </w:t>
      </w:r>
      <w:r w:rsidR="00AA13ED">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чреждения</w:t>
      </w:r>
      <w:r w:rsidR="004B443B" w:rsidRPr="004B443B">
        <w:rPr>
          <w:rFonts w:ascii="Times New Roman" w:eastAsia="Times New Roman" w:hAnsi="Times New Roman" w:cs="Times New Roman"/>
          <w:color w:val="333333"/>
          <w:sz w:val="28"/>
          <w:szCs w:val="28"/>
          <w:lang w:eastAsia="ru-RU"/>
        </w:rPr>
        <w:t>.</w:t>
      </w:r>
    </w:p>
    <w:p w:rsidR="004B443B" w:rsidRPr="004B443B" w:rsidRDefault="003C7F25"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12</w:t>
      </w:r>
      <w:r w:rsidR="004B443B" w:rsidRPr="004B443B">
        <w:rPr>
          <w:rFonts w:ascii="Times New Roman" w:eastAsia="Times New Roman" w:hAnsi="Times New Roman" w:cs="Times New Roman"/>
          <w:color w:val="333333"/>
          <w:sz w:val="28"/>
          <w:szCs w:val="28"/>
          <w:lang w:eastAsia="ru-RU"/>
        </w:rPr>
        <w:t>.5.Датой снятия с контроля является дата отправления окончательного ответа заявителю и в контролирующий орган.</w:t>
      </w:r>
    </w:p>
    <w:p w:rsidR="004B443B" w:rsidRPr="004B443B" w:rsidRDefault="003C7F25"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12</w:t>
      </w:r>
      <w:r w:rsidR="004B443B" w:rsidRPr="004B443B">
        <w:rPr>
          <w:rFonts w:ascii="Times New Roman" w:eastAsia="Times New Roman" w:hAnsi="Times New Roman" w:cs="Times New Roman"/>
          <w:color w:val="333333"/>
          <w:sz w:val="28"/>
          <w:szCs w:val="28"/>
          <w:lang w:eastAsia="ru-RU"/>
        </w:rPr>
        <w:t>.6.Обращения, на которые даются промежуточные ответы, с контроля не снимаются.</w:t>
      </w:r>
    </w:p>
    <w:p w:rsidR="004B443B" w:rsidRPr="004B443B" w:rsidRDefault="003C7F25"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12</w:t>
      </w:r>
      <w:r w:rsidR="004B443B" w:rsidRPr="004B443B">
        <w:rPr>
          <w:rFonts w:ascii="Times New Roman" w:eastAsia="Times New Roman" w:hAnsi="Times New Roman" w:cs="Times New Roman"/>
          <w:color w:val="333333"/>
          <w:sz w:val="28"/>
          <w:szCs w:val="28"/>
          <w:lang w:eastAsia="ru-RU"/>
        </w:rPr>
        <w:t xml:space="preserve">.7.Уполномоченное лицо, ответственное за регистрацию обращений граждан, оперативно представляет информацию об обращениях, срок рассмотрения которых истекает в ближайшие семь дней ответственному лицу за организацию работы с обращениями граждан в </w:t>
      </w:r>
      <w:r w:rsidR="00AA13ED">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 xml:space="preserve">чреждении </w:t>
      </w:r>
      <w:r w:rsidR="00AA13ED" w:rsidRPr="004B443B">
        <w:rPr>
          <w:rFonts w:ascii="Times New Roman" w:eastAsia="Times New Roman" w:hAnsi="Times New Roman" w:cs="Times New Roman"/>
          <w:color w:val="333333"/>
          <w:sz w:val="28"/>
          <w:szCs w:val="28"/>
          <w:lang w:eastAsia="ru-RU"/>
        </w:rPr>
        <w:t xml:space="preserve"> </w:t>
      </w:r>
      <w:r w:rsidR="004B443B" w:rsidRPr="004B443B">
        <w:rPr>
          <w:rFonts w:ascii="Times New Roman" w:eastAsia="Times New Roman" w:hAnsi="Times New Roman" w:cs="Times New Roman"/>
          <w:color w:val="333333"/>
          <w:sz w:val="28"/>
          <w:szCs w:val="28"/>
          <w:lang w:eastAsia="ru-RU"/>
        </w:rPr>
        <w:t xml:space="preserve">и за организацию работы Телефона доверия, </w:t>
      </w:r>
      <w:r>
        <w:rPr>
          <w:rFonts w:ascii="Times New Roman" w:eastAsia="Times New Roman" w:hAnsi="Times New Roman" w:cs="Times New Roman"/>
          <w:color w:val="333333"/>
          <w:sz w:val="28"/>
          <w:szCs w:val="28"/>
          <w:lang w:eastAsia="ru-RU"/>
        </w:rPr>
        <w:t xml:space="preserve">руководителю  </w:t>
      </w:r>
      <w:r w:rsidR="00AA13ED">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чреждения</w:t>
      </w:r>
      <w:r w:rsidR="004B443B" w:rsidRPr="004B443B">
        <w:rPr>
          <w:rFonts w:ascii="Times New Roman" w:eastAsia="Times New Roman" w:hAnsi="Times New Roman" w:cs="Times New Roman"/>
          <w:color w:val="333333"/>
          <w:sz w:val="28"/>
          <w:szCs w:val="28"/>
          <w:lang w:eastAsia="ru-RU"/>
        </w:rPr>
        <w:t>.</w:t>
      </w:r>
    </w:p>
    <w:p w:rsidR="004B443B" w:rsidRPr="004B443B" w:rsidRDefault="003C7F25"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12</w:t>
      </w:r>
      <w:r w:rsidR="004B443B" w:rsidRPr="004B443B">
        <w:rPr>
          <w:rFonts w:ascii="Times New Roman" w:eastAsia="Times New Roman" w:hAnsi="Times New Roman" w:cs="Times New Roman"/>
          <w:color w:val="333333"/>
          <w:sz w:val="28"/>
          <w:szCs w:val="28"/>
          <w:lang w:eastAsia="ru-RU"/>
        </w:rPr>
        <w:t xml:space="preserve">.8. Ответственное лицо за организацию работы с обращениями граждан в </w:t>
      </w:r>
      <w:r w:rsidR="00AA13ED">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 xml:space="preserve">чреждении </w:t>
      </w:r>
      <w:r w:rsidR="004B443B" w:rsidRPr="004B443B">
        <w:rPr>
          <w:rFonts w:ascii="Times New Roman" w:eastAsia="Times New Roman" w:hAnsi="Times New Roman" w:cs="Times New Roman"/>
          <w:color w:val="333333"/>
          <w:sz w:val="28"/>
          <w:szCs w:val="28"/>
          <w:lang w:eastAsia="ru-RU"/>
        </w:rPr>
        <w:t xml:space="preserve"> представляет информацию об обращениях, срок исполнения которых истёк (не позднее следующего дня после указанного срока) непосредственно </w:t>
      </w:r>
      <w:r>
        <w:rPr>
          <w:rFonts w:ascii="Times New Roman" w:eastAsia="Times New Roman" w:hAnsi="Times New Roman" w:cs="Times New Roman"/>
          <w:color w:val="333333"/>
          <w:sz w:val="28"/>
          <w:szCs w:val="28"/>
          <w:lang w:eastAsia="ru-RU"/>
        </w:rPr>
        <w:t xml:space="preserve"> руководителю </w:t>
      </w:r>
      <w:r w:rsidR="00AA13ED">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чреждения</w:t>
      </w:r>
      <w:r w:rsidR="004B443B" w:rsidRPr="004B443B">
        <w:rPr>
          <w:rFonts w:ascii="Times New Roman" w:eastAsia="Times New Roman" w:hAnsi="Times New Roman" w:cs="Times New Roman"/>
          <w:color w:val="333333"/>
          <w:sz w:val="28"/>
          <w:szCs w:val="28"/>
          <w:lang w:eastAsia="ru-RU"/>
        </w:rPr>
        <w:t>.</w:t>
      </w:r>
    </w:p>
    <w:p w:rsidR="004B443B" w:rsidRPr="004B443B" w:rsidRDefault="003C7F25"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12</w:t>
      </w:r>
      <w:r w:rsidR="004B443B" w:rsidRPr="004B443B">
        <w:rPr>
          <w:rFonts w:ascii="Times New Roman" w:eastAsia="Times New Roman" w:hAnsi="Times New Roman" w:cs="Times New Roman"/>
          <w:color w:val="333333"/>
          <w:sz w:val="28"/>
          <w:szCs w:val="28"/>
          <w:lang w:eastAsia="ru-RU"/>
        </w:rPr>
        <w:t xml:space="preserve">.9.Личная ответственность за исполнение обращений в установленные законодательством Российской Федерации сроки возлагается на </w:t>
      </w:r>
      <w:r>
        <w:rPr>
          <w:rFonts w:ascii="Times New Roman" w:eastAsia="Times New Roman" w:hAnsi="Times New Roman" w:cs="Times New Roman"/>
          <w:color w:val="333333"/>
          <w:sz w:val="28"/>
          <w:szCs w:val="28"/>
          <w:lang w:eastAsia="ru-RU"/>
        </w:rPr>
        <w:t xml:space="preserve">руководителя  </w:t>
      </w:r>
      <w:r w:rsidR="00AA13ED">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чреждением</w:t>
      </w:r>
      <w:r w:rsidR="004B443B" w:rsidRPr="004B443B">
        <w:rPr>
          <w:rFonts w:ascii="Times New Roman" w:eastAsia="Times New Roman" w:hAnsi="Times New Roman" w:cs="Times New Roman"/>
          <w:color w:val="333333"/>
          <w:sz w:val="28"/>
          <w:szCs w:val="28"/>
          <w:lang w:eastAsia="ru-RU"/>
        </w:rPr>
        <w:t>.</w:t>
      </w:r>
    </w:p>
    <w:p w:rsidR="004B443B" w:rsidRPr="004B443B" w:rsidRDefault="00084A12"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12</w:t>
      </w:r>
      <w:r w:rsidR="004B443B" w:rsidRPr="004B443B">
        <w:rPr>
          <w:rFonts w:ascii="Times New Roman" w:eastAsia="Times New Roman" w:hAnsi="Times New Roman" w:cs="Times New Roman"/>
          <w:color w:val="333333"/>
          <w:sz w:val="28"/>
          <w:szCs w:val="28"/>
          <w:lang w:eastAsia="ru-RU"/>
        </w:rPr>
        <w:t>.10.Основанием для проведения внутренней проверки (служебного расследования) по вопросам работы с обращениями граждан являются:</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истечение срока исполнения обращения;</w:t>
      </w:r>
    </w:p>
    <w:p w:rsidR="004B443B" w:rsidRP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xml:space="preserve">- поступление в </w:t>
      </w:r>
      <w:r w:rsidR="000561B5">
        <w:rPr>
          <w:rFonts w:ascii="Times New Roman" w:eastAsia="Times New Roman" w:hAnsi="Times New Roman" w:cs="Times New Roman"/>
          <w:color w:val="333333"/>
          <w:sz w:val="28"/>
          <w:szCs w:val="28"/>
          <w:lang w:eastAsia="ru-RU"/>
        </w:rPr>
        <w:t>У</w:t>
      </w:r>
      <w:r w:rsidR="00084A12">
        <w:rPr>
          <w:rFonts w:ascii="Times New Roman" w:eastAsia="Times New Roman" w:hAnsi="Times New Roman" w:cs="Times New Roman"/>
          <w:color w:val="333333"/>
          <w:sz w:val="28"/>
          <w:szCs w:val="28"/>
          <w:lang w:eastAsia="ru-RU"/>
        </w:rPr>
        <w:t>чреждение</w:t>
      </w:r>
      <w:r w:rsidRPr="004B443B">
        <w:rPr>
          <w:rFonts w:ascii="Times New Roman" w:eastAsia="Times New Roman" w:hAnsi="Times New Roman" w:cs="Times New Roman"/>
          <w:color w:val="333333"/>
          <w:sz w:val="28"/>
          <w:szCs w:val="28"/>
          <w:lang w:eastAsia="ru-RU"/>
        </w:rPr>
        <w:t xml:space="preserve"> обращений и заявлений граждан, юридических лиц, индивидуальных предпринимателей, информации от органов государственной </w:t>
      </w:r>
      <w:r w:rsidRPr="004B443B">
        <w:rPr>
          <w:rFonts w:ascii="Times New Roman" w:eastAsia="Times New Roman" w:hAnsi="Times New Roman" w:cs="Times New Roman"/>
          <w:color w:val="333333"/>
          <w:sz w:val="28"/>
          <w:szCs w:val="28"/>
          <w:lang w:eastAsia="ru-RU"/>
        </w:rPr>
        <w:lastRenderedPageBreak/>
        <w:t>власти, органов местного самоуправления, из средств массовой информации о нарушении законодательства о рассмотрении обращений граждан.</w:t>
      </w:r>
    </w:p>
    <w:p w:rsidR="004B443B" w:rsidRPr="004B443B" w:rsidRDefault="00084A12"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12</w:t>
      </w:r>
      <w:r w:rsidR="004B443B" w:rsidRPr="004B443B">
        <w:rPr>
          <w:rFonts w:ascii="Times New Roman" w:eastAsia="Times New Roman" w:hAnsi="Times New Roman" w:cs="Times New Roman"/>
          <w:color w:val="333333"/>
          <w:sz w:val="28"/>
          <w:szCs w:val="28"/>
          <w:lang w:eastAsia="ru-RU"/>
        </w:rPr>
        <w:t>.11.Нарушения установленного Порядка рассмотрения обращений, неправомерный отказ в их приеме, затягивание сроков рассмотрения обращений, их необъективное разбирательство, принятие необоснованных, нарушающих законодательство Российской Федерации решений, предоставление недостоверной информации, разглашение сведений о частной жизни гражданина влекут в отношении виновных должностных лиц дошкольного образовательного учреждения ответственность в соответствии с законодательством Российской Федерации.</w:t>
      </w:r>
    </w:p>
    <w:p w:rsidR="004B443B" w:rsidRPr="004B443B" w:rsidRDefault="00084A12" w:rsidP="007B0C55">
      <w:pPr>
        <w:spacing w:before="150"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12</w:t>
      </w:r>
      <w:r w:rsidR="004B443B" w:rsidRPr="004B443B">
        <w:rPr>
          <w:rFonts w:ascii="Times New Roman" w:eastAsia="Times New Roman" w:hAnsi="Times New Roman" w:cs="Times New Roman"/>
          <w:color w:val="333333"/>
          <w:sz w:val="28"/>
          <w:szCs w:val="28"/>
          <w:lang w:eastAsia="ru-RU"/>
        </w:rPr>
        <w:t xml:space="preserve">.12.Граждане, их объединения и организации, обратившиеся в установленном законодательством порядке в </w:t>
      </w:r>
      <w:r w:rsidR="000561B5">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чреждение</w:t>
      </w:r>
      <w:r w:rsidR="004B443B" w:rsidRPr="004B443B">
        <w:rPr>
          <w:rFonts w:ascii="Times New Roman" w:eastAsia="Times New Roman" w:hAnsi="Times New Roman" w:cs="Times New Roman"/>
          <w:color w:val="333333"/>
          <w:sz w:val="28"/>
          <w:szCs w:val="28"/>
          <w:lang w:eastAsia="ru-RU"/>
        </w:rPr>
        <w:t xml:space="preserve">, имеют право на любые предусмотренные действующим законодательством формы </w:t>
      </w:r>
      <w:proofErr w:type="gramStart"/>
      <w:r w:rsidR="004B443B" w:rsidRPr="004B443B">
        <w:rPr>
          <w:rFonts w:ascii="Times New Roman" w:eastAsia="Times New Roman" w:hAnsi="Times New Roman" w:cs="Times New Roman"/>
          <w:color w:val="333333"/>
          <w:sz w:val="28"/>
          <w:szCs w:val="28"/>
          <w:lang w:eastAsia="ru-RU"/>
        </w:rPr>
        <w:t>контроля за</w:t>
      </w:r>
      <w:proofErr w:type="gramEnd"/>
      <w:r w:rsidR="004B443B" w:rsidRPr="004B443B">
        <w:rPr>
          <w:rFonts w:ascii="Times New Roman" w:eastAsia="Times New Roman" w:hAnsi="Times New Roman" w:cs="Times New Roman"/>
          <w:color w:val="333333"/>
          <w:sz w:val="28"/>
          <w:szCs w:val="28"/>
          <w:lang w:eastAsia="ru-RU"/>
        </w:rPr>
        <w:t xml:space="preserve"> деятельностью </w:t>
      </w:r>
      <w:r w:rsidR="000561B5">
        <w:rPr>
          <w:rFonts w:ascii="Times New Roman" w:eastAsia="Times New Roman" w:hAnsi="Times New Roman" w:cs="Times New Roman"/>
          <w:color w:val="333333"/>
          <w:sz w:val="28"/>
          <w:szCs w:val="28"/>
          <w:lang w:eastAsia="ru-RU"/>
        </w:rPr>
        <w:t>У</w:t>
      </w:r>
      <w:r>
        <w:rPr>
          <w:rFonts w:ascii="Times New Roman" w:eastAsia="Times New Roman" w:hAnsi="Times New Roman" w:cs="Times New Roman"/>
          <w:color w:val="333333"/>
          <w:sz w:val="28"/>
          <w:szCs w:val="28"/>
          <w:lang w:eastAsia="ru-RU"/>
        </w:rPr>
        <w:t>чреждения</w:t>
      </w:r>
      <w:r w:rsidR="000561B5" w:rsidRPr="004B443B">
        <w:rPr>
          <w:rFonts w:ascii="Times New Roman" w:eastAsia="Times New Roman" w:hAnsi="Times New Roman" w:cs="Times New Roman"/>
          <w:color w:val="333333"/>
          <w:sz w:val="28"/>
          <w:szCs w:val="28"/>
          <w:lang w:eastAsia="ru-RU"/>
        </w:rPr>
        <w:t xml:space="preserve"> </w:t>
      </w:r>
      <w:r w:rsidR="004B443B" w:rsidRPr="004B443B">
        <w:rPr>
          <w:rFonts w:ascii="Times New Roman" w:eastAsia="Times New Roman" w:hAnsi="Times New Roman" w:cs="Times New Roman"/>
          <w:color w:val="333333"/>
          <w:sz w:val="28"/>
          <w:szCs w:val="28"/>
          <w:lang w:eastAsia="ru-RU"/>
        </w:rPr>
        <w:t>по работе с обращениями граждан.</w:t>
      </w:r>
    </w:p>
    <w:p w:rsidR="004B443B" w:rsidRDefault="004B443B" w:rsidP="007B0C55">
      <w:pPr>
        <w:spacing w:before="150" w:after="150" w:line="240" w:lineRule="auto"/>
        <w:jc w:val="both"/>
        <w:rPr>
          <w:rFonts w:ascii="Times New Roman" w:eastAsia="Times New Roman" w:hAnsi="Times New Roman" w:cs="Times New Roman"/>
          <w:color w:val="333333"/>
          <w:sz w:val="28"/>
          <w:szCs w:val="28"/>
          <w:lang w:eastAsia="ru-RU"/>
        </w:rPr>
      </w:pPr>
      <w:r w:rsidRPr="004B443B">
        <w:rPr>
          <w:rFonts w:ascii="Times New Roman" w:eastAsia="Times New Roman" w:hAnsi="Times New Roman" w:cs="Times New Roman"/>
          <w:color w:val="333333"/>
          <w:sz w:val="28"/>
          <w:szCs w:val="28"/>
          <w:lang w:eastAsia="ru-RU"/>
        </w:rPr>
        <w:t> </w:t>
      </w:r>
    </w:p>
    <w:p w:rsidR="000A2699" w:rsidRDefault="000A2699" w:rsidP="007B0C55">
      <w:pPr>
        <w:spacing w:before="150" w:after="150" w:line="240" w:lineRule="auto"/>
        <w:jc w:val="both"/>
        <w:rPr>
          <w:rFonts w:ascii="Times New Roman" w:eastAsia="Times New Roman" w:hAnsi="Times New Roman" w:cs="Times New Roman"/>
          <w:color w:val="333333"/>
          <w:sz w:val="28"/>
          <w:szCs w:val="28"/>
          <w:lang w:eastAsia="ru-RU"/>
        </w:rPr>
      </w:pPr>
    </w:p>
    <w:p w:rsidR="000A2699" w:rsidRDefault="000A2699" w:rsidP="007B0C55">
      <w:pPr>
        <w:spacing w:before="150" w:after="150" w:line="240" w:lineRule="auto"/>
        <w:jc w:val="both"/>
        <w:rPr>
          <w:rFonts w:ascii="Times New Roman" w:eastAsia="Times New Roman" w:hAnsi="Times New Roman" w:cs="Times New Roman"/>
          <w:color w:val="333333"/>
          <w:sz w:val="28"/>
          <w:szCs w:val="28"/>
          <w:lang w:eastAsia="ru-RU"/>
        </w:rPr>
      </w:pPr>
    </w:p>
    <w:p w:rsidR="000A2699" w:rsidRDefault="000A2699" w:rsidP="007B0C55">
      <w:pPr>
        <w:spacing w:before="150" w:after="150" w:line="240" w:lineRule="auto"/>
        <w:jc w:val="both"/>
        <w:rPr>
          <w:rFonts w:ascii="Times New Roman" w:eastAsia="Times New Roman" w:hAnsi="Times New Roman" w:cs="Times New Roman"/>
          <w:color w:val="333333"/>
          <w:sz w:val="28"/>
          <w:szCs w:val="28"/>
          <w:lang w:eastAsia="ru-RU"/>
        </w:rPr>
      </w:pPr>
    </w:p>
    <w:p w:rsidR="000A2699" w:rsidRDefault="000A2699" w:rsidP="007B0C55">
      <w:pPr>
        <w:spacing w:before="150" w:after="150" w:line="240" w:lineRule="auto"/>
        <w:jc w:val="both"/>
        <w:rPr>
          <w:rFonts w:ascii="Times New Roman" w:eastAsia="Times New Roman" w:hAnsi="Times New Roman" w:cs="Times New Roman"/>
          <w:color w:val="333333"/>
          <w:sz w:val="28"/>
          <w:szCs w:val="28"/>
          <w:lang w:eastAsia="ru-RU"/>
        </w:rPr>
      </w:pPr>
    </w:p>
    <w:p w:rsidR="000A2699" w:rsidRDefault="000A2699" w:rsidP="007B0C55">
      <w:pPr>
        <w:spacing w:before="150" w:after="150" w:line="240" w:lineRule="auto"/>
        <w:jc w:val="both"/>
        <w:rPr>
          <w:rFonts w:ascii="Times New Roman" w:eastAsia="Times New Roman" w:hAnsi="Times New Roman" w:cs="Times New Roman"/>
          <w:color w:val="333333"/>
          <w:sz w:val="28"/>
          <w:szCs w:val="28"/>
          <w:lang w:eastAsia="ru-RU"/>
        </w:rPr>
      </w:pPr>
    </w:p>
    <w:p w:rsidR="000A2699" w:rsidRDefault="000A2699" w:rsidP="007B0C55">
      <w:pPr>
        <w:spacing w:before="150" w:after="150" w:line="240" w:lineRule="auto"/>
        <w:jc w:val="both"/>
        <w:rPr>
          <w:rFonts w:ascii="Times New Roman" w:eastAsia="Times New Roman" w:hAnsi="Times New Roman" w:cs="Times New Roman"/>
          <w:color w:val="333333"/>
          <w:sz w:val="28"/>
          <w:szCs w:val="28"/>
          <w:lang w:eastAsia="ru-RU"/>
        </w:rPr>
      </w:pPr>
    </w:p>
    <w:p w:rsidR="000A2699" w:rsidRDefault="000A2699" w:rsidP="007B0C55">
      <w:pPr>
        <w:spacing w:before="150" w:after="150" w:line="240" w:lineRule="auto"/>
        <w:jc w:val="both"/>
        <w:rPr>
          <w:rFonts w:ascii="Times New Roman" w:eastAsia="Times New Roman" w:hAnsi="Times New Roman" w:cs="Times New Roman"/>
          <w:color w:val="333333"/>
          <w:sz w:val="28"/>
          <w:szCs w:val="28"/>
          <w:lang w:eastAsia="ru-RU"/>
        </w:rPr>
      </w:pPr>
    </w:p>
    <w:p w:rsidR="000A2699" w:rsidRDefault="000A2699" w:rsidP="007B0C55">
      <w:pPr>
        <w:spacing w:before="150" w:after="150" w:line="240" w:lineRule="auto"/>
        <w:jc w:val="both"/>
        <w:rPr>
          <w:rFonts w:ascii="Times New Roman" w:eastAsia="Times New Roman" w:hAnsi="Times New Roman" w:cs="Times New Roman"/>
          <w:color w:val="333333"/>
          <w:sz w:val="28"/>
          <w:szCs w:val="28"/>
          <w:lang w:eastAsia="ru-RU"/>
        </w:rPr>
      </w:pPr>
    </w:p>
    <w:p w:rsidR="000A2699" w:rsidRDefault="000A2699" w:rsidP="007B0C55">
      <w:pPr>
        <w:spacing w:before="150" w:after="150" w:line="240" w:lineRule="auto"/>
        <w:jc w:val="both"/>
        <w:rPr>
          <w:rFonts w:ascii="Times New Roman" w:eastAsia="Times New Roman" w:hAnsi="Times New Roman" w:cs="Times New Roman"/>
          <w:color w:val="333333"/>
          <w:sz w:val="28"/>
          <w:szCs w:val="28"/>
          <w:lang w:eastAsia="ru-RU"/>
        </w:rPr>
      </w:pPr>
    </w:p>
    <w:p w:rsidR="000A2699" w:rsidRDefault="000A2699" w:rsidP="007B0C55">
      <w:pPr>
        <w:spacing w:before="150" w:after="150" w:line="240" w:lineRule="auto"/>
        <w:jc w:val="both"/>
        <w:rPr>
          <w:rFonts w:ascii="Times New Roman" w:eastAsia="Times New Roman" w:hAnsi="Times New Roman" w:cs="Times New Roman"/>
          <w:color w:val="333333"/>
          <w:sz w:val="28"/>
          <w:szCs w:val="28"/>
          <w:lang w:eastAsia="ru-RU"/>
        </w:rPr>
      </w:pPr>
    </w:p>
    <w:p w:rsidR="000A2699" w:rsidRDefault="000A2699" w:rsidP="007B0C55">
      <w:pPr>
        <w:spacing w:before="150" w:after="150" w:line="240" w:lineRule="auto"/>
        <w:jc w:val="both"/>
        <w:rPr>
          <w:rFonts w:ascii="Times New Roman" w:eastAsia="Times New Roman" w:hAnsi="Times New Roman" w:cs="Times New Roman"/>
          <w:color w:val="333333"/>
          <w:sz w:val="28"/>
          <w:szCs w:val="28"/>
          <w:lang w:eastAsia="ru-RU"/>
        </w:rPr>
      </w:pPr>
    </w:p>
    <w:p w:rsidR="000A2699" w:rsidRDefault="000A2699" w:rsidP="007B0C55">
      <w:pPr>
        <w:spacing w:before="150" w:after="150" w:line="240" w:lineRule="auto"/>
        <w:jc w:val="both"/>
        <w:rPr>
          <w:rFonts w:ascii="Times New Roman" w:eastAsia="Times New Roman" w:hAnsi="Times New Roman" w:cs="Times New Roman"/>
          <w:color w:val="333333"/>
          <w:sz w:val="28"/>
          <w:szCs w:val="28"/>
          <w:lang w:eastAsia="ru-RU"/>
        </w:rPr>
      </w:pPr>
    </w:p>
    <w:p w:rsidR="000A2699" w:rsidRDefault="000A2699" w:rsidP="007B0C55">
      <w:pPr>
        <w:spacing w:before="150" w:after="150" w:line="240" w:lineRule="auto"/>
        <w:jc w:val="both"/>
        <w:rPr>
          <w:rFonts w:ascii="Times New Roman" w:eastAsia="Times New Roman" w:hAnsi="Times New Roman" w:cs="Times New Roman"/>
          <w:color w:val="333333"/>
          <w:sz w:val="28"/>
          <w:szCs w:val="28"/>
          <w:lang w:eastAsia="ru-RU"/>
        </w:rPr>
      </w:pPr>
    </w:p>
    <w:p w:rsidR="000A2699" w:rsidRDefault="000A2699" w:rsidP="007B0C55">
      <w:pPr>
        <w:spacing w:before="150" w:after="150" w:line="240" w:lineRule="auto"/>
        <w:jc w:val="both"/>
        <w:rPr>
          <w:rFonts w:ascii="Times New Roman" w:eastAsia="Times New Roman" w:hAnsi="Times New Roman" w:cs="Times New Roman"/>
          <w:color w:val="333333"/>
          <w:sz w:val="28"/>
          <w:szCs w:val="28"/>
          <w:lang w:eastAsia="ru-RU"/>
        </w:rPr>
      </w:pPr>
    </w:p>
    <w:p w:rsidR="000A2699" w:rsidRDefault="000A2699" w:rsidP="007B0C55">
      <w:pPr>
        <w:spacing w:before="150" w:after="150" w:line="240" w:lineRule="auto"/>
        <w:jc w:val="both"/>
        <w:rPr>
          <w:rFonts w:ascii="Times New Roman" w:eastAsia="Times New Roman" w:hAnsi="Times New Roman" w:cs="Times New Roman"/>
          <w:color w:val="333333"/>
          <w:sz w:val="28"/>
          <w:szCs w:val="28"/>
          <w:lang w:eastAsia="ru-RU"/>
        </w:rPr>
      </w:pPr>
    </w:p>
    <w:p w:rsidR="000A2699" w:rsidRDefault="000A2699" w:rsidP="007B0C55">
      <w:pPr>
        <w:spacing w:before="150" w:after="150" w:line="240" w:lineRule="auto"/>
        <w:jc w:val="both"/>
        <w:rPr>
          <w:rFonts w:ascii="Times New Roman" w:eastAsia="Times New Roman" w:hAnsi="Times New Roman" w:cs="Times New Roman"/>
          <w:color w:val="333333"/>
          <w:sz w:val="28"/>
          <w:szCs w:val="28"/>
          <w:lang w:eastAsia="ru-RU"/>
        </w:rPr>
      </w:pPr>
    </w:p>
    <w:p w:rsidR="000A2699" w:rsidRDefault="000A2699" w:rsidP="007B0C55">
      <w:pPr>
        <w:spacing w:before="150" w:after="150" w:line="240" w:lineRule="auto"/>
        <w:jc w:val="both"/>
        <w:rPr>
          <w:rFonts w:ascii="Times New Roman" w:eastAsia="Times New Roman" w:hAnsi="Times New Roman" w:cs="Times New Roman"/>
          <w:color w:val="333333"/>
          <w:sz w:val="28"/>
          <w:szCs w:val="28"/>
          <w:lang w:eastAsia="ru-RU"/>
        </w:rPr>
      </w:pPr>
    </w:p>
    <w:p w:rsidR="000A2699" w:rsidRDefault="000A2699" w:rsidP="007B0C55">
      <w:pPr>
        <w:spacing w:before="150" w:after="150" w:line="240" w:lineRule="auto"/>
        <w:jc w:val="both"/>
        <w:rPr>
          <w:rFonts w:ascii="Times New Roman" w:eastAsia="Times New Roman" w:hAnsi="Times New Roman" w:cs="Times New Roman"/>
          <w:color w:val="333333"/>
          <w:sz w:val="28"/>
          <w:szCs w:val="28"/>
          <w:lang w:eastAsia="ru-RU"/>
        </w:rPr>
      </w:pPr>
    </w:p>
    <w:p w:rsidR="000A2699" w:rsidRDefault="000A2699" w:rsidP="007B0C55">
      <w:pPr>
        <w:spacing w:before="150" w:after="150" w:line="240" w:lineRule="auto"/>
        <w:jc w:val="both"/>
        <w:rPr>
          <w:rFonts w:ascii="Times New Roman" w:eastAsia="Times New Roman" w:hAnsi="Times New Roman" w:cs="Times New Roman"/>
          <w:color w:val="333333"/>
          <w:sz w:val="28"/>
          <w:szCs w:val="28"/>
          <w:lang w:eastAsia="ru-RU"/>
        </w:rPr>
      </w:pPr>
    </w:p>
    <w:p w:rsidR="000A2699" w:rsidRPr="004B443B" w:rsidRDefault="000A2699" w:rsidP="007B0C55">
      <w:pPr>
        <w:spacing w:before="150" w:after="150" w:line="240" w:lineRule="auto"/>
        <w:jc w:val="both"/>
        <w:rPr>
          <w:rFonts w:ascii="Times New Roman" w:eastAsia="Times New Roman" w:hAnsi="Times New Roman" w:cs="Times New Roman"/>
          <w:color w:val="333333"/>
          <w:sz w:val="28"/>
          <w:szCs w:val="28"/>
          <w:lang w:eastAsia="ru-RU"/>
        </w:rPr>
      </w:pPr>
    </w:p>
    <w:p w:rsidR="00084A12" w:rsidRPr="004B3F36" w:rsidRDefault="00084A12" w:rsidP="00084A12">
      <w:pPr>
        <w:pStyle w:val="a7"/>
        <w:jc w:val="right"/>
        <w:rPr>
          <w:rFonts w:ascii="Times New Roman" w:hAnsi="Times New Roman" w:cs="Times New Roman"/>
          <w:sz w:val="24"/>
          <w:szCs w:val="24"/>
        </w:rPr>
      </w:pPr>
      <w:r w:rsidRPr="004B3F36">
        <w:rPr>
          <w:rFonts w:ascii="Times New Roman" w:hAnsi="Times New Roman" w:cs="Times New Roman"/>
          <w:sz w:val="24"/>
          <w:szCs w:val="24"/>
        </w:rPr>
        <w:lastRenderedPageBreak/>
        <w:t xml:space="preserve">     ПРИЛОЖЕНИЕ</w:t>
      </w:r>
      <w:r>
        <w:rPr>
          <w:rFonts w:ascii="Times New Roman" w:hAnsi="Times New Roman" w:cs="Times New Roman"/>
          <w:sz w:val="24"/>
          <w:szCs w:val="24"/>
        </w:rPr>
        <w:t xml:space="preserve"> № 1</w:t>
      </w:r>
    </w:p>
    <w:p w:rsidR="00084A12" w:rsidRPr="004B3F36" w:rsidRDefault="00084A12" w:rsidP="00084A12">
      <w:pPr>
        <w:pStyle w:val="a7"/>
        <w:jc w:val="right"/>
        <w:rPr>
          <w:rFonts w:ascii="Times New Roman" w:hAnsi="Times New Roman" w:cs="Times New Roman"/>
          <w:sz w:val="24"/>
          <w:szCs w:val="24"/>
        </w:rPr>
      </w:pPr>
      <w:r w:rsidRPr="004B3F36">
        <w:rPr>
          <w:rFonts w:ascii="Times New Roman" w:hAnsi="Times New Roman" w:cs="Times New Roman"/>
          <w:sz w:val="24"/>
          <w:szCs w:val="24"/>
        </w:rPr>
        <w:tab/>
      </w:r>
      <w:r w:rsidRPr="004B3F36">
        <w:rPr>
          <w:rFonts w:ascii="Times New Roman" w:hAnsi="Times New Roman" w:cs="Times New Roman"/>
          <w:sz w:val="24"/>
          <w:szCs w:val="24"/>
        </w:rPr>
        <w:tab/>
      </w:r>
      <w:r w:rsidRPr="004B3F36">
        <w:rPr>
          <w:rFonts w:ascii="Times New Roman" w:hAnsi="Times New Roman" w:cs="Times New Roman"/>
          <w:sz w:val="24"/>
          <w:szCs w:val="24"/>
        </w:rPr>
        <w:tab/>
      </w:r>
      <w:r w:rsidRPr="004B3F36">
        <w:rPr>
          <w:rFonts w:ascii="Times New Roman" w:hAnsi="Times New Roman" w:cs="Times New Roman"/>
          <w:sz w:val="24"/>
          <w:szCs w:val="24"/>
        </w:rPr>
        <w:tab/>
        <w:t xml:space="preserve">             к  Положению о порядке рассмотрения          </w:t>
      </w:r>
    </w:p>
    <w:p w:rsidR="00084A12" w:rsidRPr="004B3F36" w:rsidRDefault="00084A12" w:rsidP="00084A12">
      <w:pPr>
        <w:pStyle w:val="a7"/>
        <w:jc w:val="right"/>
        <w:rPr>
          <w:rFonts w:ascii="Times New Roman" w:hAnsi="Times New Roman" w:cs="Times New Roman"/>
          <w:sz w:val="24"/>
          <w:szCs w:val="24"/>
        </w:rPr>
      </w:pPr>
      <w:r w:rsidRPr="004B3F36">
        <w:rPr>
          <w:rFonts w:ascii="Times New Roman" w:hAnsi="Times New Roman" w:cs="Times New Roman"/>
          <w:sz w:val="24"/>
          <w:szCs w:val="24"/>
        </w:rPr>
        <w:t xml:space="preserve">                                                            обращения граждан </w:t>
      </w:r>
      <w:proofErr w:type="gramStart"/>
      <w:r w:rsidRPr="004B3F36">
        <w:rPr>
          <w:rFonts w:ascii="Times New Roman" w:hAnsi="Times New Roman" w:cs="Times New Roman"/>
          <w:sz w:val="24"/>
          <w:szCs w:val="24"/>
        </w:rPr>
        <w:t>в</w:t>
      </w:r>
      <w:proofErr w:type="gramEnd"/>
      <w:r w:rsidRPr="004B3F36">
        <w:rPr>
          <w:rFonts w:ascii="Times New Roman" w:hAnsi="Times New Roman" w:cs="Times New Roman"/>
          <w:sz w:val="24"/>
          <w:szCs w:val="24"/>
        </w:rPr>
        <w:t xml:space="preserve"> </w:t>
      </w:r>
    </w:p>
    <w:p w:rsidR="00084A12" w:rsidRDefault="00084A12" w:rsidP="00084A12">
      <w:pPr>
        <w:pStyle w:val="a7"/>
        <w:jc w:val="right"/>
        <w:rPr>
          <w:rFonts w:ascii="Times New Roman" w:hAnsi="Times New Roman" w:cs="Times New Roman"/>
          <w:sz w:val="24"/>
          <w:szCs w:val="24"/>
        </w:rPr>
      </w:pPr>
      <w:r w:rsidRPr="004B3F36">
        <w:rPr>
          <w:rFonts w:ascii="Times New Roman" w:hAnsi="Times New Roman" w:cs="Times New Roman"/>
          <w:sz w:val="24"/>
          <w:szCs w:val="24"/>
        </w:rPr>
        <w:t xml:space="preserve">                            </w:t>
      </w:r>
      <w:r>
        <w:rPr>
          <w:rFonts w:ascii="Times New Roman" w:hAnsi="Times New Roman" w:cs="Times New Roman"/>
          <w:sz w:val="24"/>
          <w:szCs w:val="24"/>
        </w:rPr>
        <w:t>администрацию МБДОУ № 30</w:t>
      </w:r>
    </w:p>
    <w:p w:rsidR="00084A12" w:rsidRPr="004B3F36" w:rsidRDefault="00084A12" w:rsidP="00084A12">
      <w:pPr>
        <w:pStyle w:val="a7"/>
        <w:jc w:val="right"/>
        <w:rPr>
          <w:rFonts w:ascii="Times New Roman" w:hAnsi="Times New Roman" w:cs="Times New Roman"/>
          <w:sz w:val="24"/>
          <w:szCs w:val="24"/>
        </w:rPr>
      </w:pPr>
    </w:p>
    <w:p w:rsidR="00084A12" w:rsidRPr="004B3F36" w:rsidRDefault="00084A12" w:rsidP="00084A12">
      <w:pPr>
        <w:spacing w:after="0"/>
        <w:jc w:val="center"/>
        <w:rPr>
          <w:rFonts w:ascii="Times New Roman" w:hAnsi="Times New Roman" w:cs="Times New Roman"/>
          <w:b/>
          <w:sz w:val="24"/>
          <w:szCs w:val="24"/>
        </w:rPr>
      </w:pPr>
      <w:r w:rsidRPr="004B3F36">
        <w:rPr>
          <w:rFonts w:ascii="Times New Roman" w:hAnsi="Times New Roman" w:cs="Times New Roman"/>
          <w:b/>
          <w:sz w:val="24"/>
          <w:szCs w:val="24"/>
        </w:rPr>
        <w:t>КАРТОЧКА  ЛИЧНОГО  ПРИЕМА  ГРАЖДАН</w:t>
      </w:r>
    </w:p>
    <w:p w:rsidR="00084A12" w:rsidRDefault="00084A12" w:rsidP="00084A12">
      <w:pPr>
        <w:pStyle w:val="a7"/>
        <w:jc w:val="both"/>
        <w:rPr>
          <w:rFonts w:ascii="Times New Roman" w:hAnsi="Times New Roman" w:cs="Times New Roman"/>
          <w:sz w:val="24"/>
          <w:szCs w:val="24"/>
        </w:rPr>
      </w:pPr>
      <w:r>
        <w:rPr>
          <w:rFonts w:ascii="Times New Roman" w:hAnsi="Times New Roman" w:cs="Times New Roman"/>
          <w:sz w:val="24"/>
          <w:szCs w:val="24"/>
        </w:rPr>
        <w:t>Дата приема _______________________________________________________</w:t>
      </w:r>
    </w:p>
    <w:p w:rsidR="00084A12" w:rsidRPr="004B3F36" w:rsidRDefault="00084A12" w:rsidP="00084A12">
      <w:pPr>
        <w:pStyle w:val="a7"/>
        <w:jc w:val="both"/>
        <w:rPr>
          <w:rFonts w:ascii="Times New Roman" w:hAnsi="Times New Roman" w:cs="Times New Roman"/>
          <w:sz w:val="24"/>
          <w:szCs w:val="24"/>
        </w:rPr>
      </w:pPr>
      <w:r w:rsidRPr="004B3F36">
        <w:rPr>
          <w:rFonts w:ascii="Times New Roman" w:hAnsi="Times New Roman" w:cs="Times New Roman"/>
          <w:sz w:val="24"/>
          <w:szCs w:val="24"/>
        </w:rPr>
        <w:t>Ф.И.О. гражданина__________________________________________________</w:t>
      </w:r>
    </w:p>
    <w:p w:rsidR="00084A12" w:rsidRPr="004B3F36" w:rsidRDefault="00084A12" w:rsidP="00084A12">
      <w:pPr>
        <w:pStyle w:val="a7"/>
        <w:jc w:val="both"/>
        <w:rPr>
          <w:rFonts w:ascii="Times New Roman" w:hAnsi="Times New Roman" w:cs="Times New Roman"/>
          <w:sz w:val="24"/>
          <w:szCs w:val="24"/>
        </w:rPr>
      </w:pPr>
      <w:r w:rsidRPr="004B3F36">
        <w:rPr>
          <w:rFonts w:ascii="Times New Roman" w:hAnsi="Times New Roman" w:cs="Times New Roman"/>
          <w:sz w:val="24"/>
          <w:szCs w:val="24"/>
        </w:rPr>
        <w:t>Место работы ______________________________________________________</w:t>
      </w:r>
    </w:p>
    <w:p w:rsidR="00084A12" w:rsidRPr="004B3F36" w:rsidRDefault="00084A12" w:rsidP="00084A12">
      <w:pPr>
        <w:pStyle w:val="a7"/>
        <w:jc w:val="both"/>
        <w:rPr>
          <w:rFonts w:ascii="Times New Roman" w:hAnsi="Times New Roman" w:cs="Times New Roman"/>
          <w:sz w:val="24"/>
          <w:szCs w:val="24"/>
        </w:rPr>
      </w:pPr>
      <w:r w:rsidRPr="004B3F36">
        <w:rPr>
          <w:rFonts w:ascii="Times New Roman" w:hAnsi="Times New Roman" w:cs="Times New Roman"/>
          <w:sz w:val="24"/>
          <w:szCs w:val="24"/>
        </w:rPr>
        <w:t>Домашний адрес____________________________________________________</w:t>
      </w:r>
    </w:p>
    <w:p w:rsidR="00084A12" w:rsidRPr="004B3F36" w:rsidRDefault="00084A12" w:rsidP="00084A12">
      <w:pPr>
        <w:pStyle w:val="a7"/>
        <w:jc w:val="both"/>
        <w:rPr>
          <w:rFonts w:ascii="Times New Roman" w:hAnsi="Times New Roman" w:cs="Times New Roman"/>
          <w:sz w:val="24"/>
          <w:szCs w:val="24"/>
        </w:rPr>
      </w:pPr>
      <w:r w:rsidRPr="004B3F36">
        <w:rPr>
          <w:rFonts w:ascii="Times New Roman" w:hAnsi="Times New Roman" w:cs="Times New Roman"/>
          <w:sz w:val="24"/>
          <w:szCs w:val="24"/>
        </w:rPr>
        <w:t xml:space="preserve">Телефон________________________ Дата приема  </w:t>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r>
      <w:r w:rsidRPr="004B3F36">
        <w:rPr>
          <w:rFonts w:ascii="Times New Roman" w:hAnsi="Times New Roman" w:cs="Times New Roman"/>
          <w:sz w:val="24"/>
          <w:szCs w:val="24"/>
        </w:rPr>
        <w:softHyphen/>
        <w:t>_______________________</w:t>
      </w:r>
    </w:p>
    <w:p w:rsidR="00084A12" w:rsidRPr="004B3F36" w:rsidRDefault="00084A12" w:rsidP="00084A12">
      <w:pPr>
        <w:pStyle w:val="a7"/>
        <w:jc w:val="both"/>
        <w:rPr>
          <w:rFonts w:ascii="Times New Roman" w:hAnsi="Times New Roman" w:cs="Times New Roman"/>
          <w:sz w:val="24"/>
          <w:szCs w:val="24"/>
        </w:rPr>
      </w:pPr>
      <w:r w:rsidRPr="004B3F36">
        <w:rPr>
          <w:rFonts w:ascii="Times New Roman" w:hAnsi="Times New Roman" w:cs="Times New Roman"/>
          <w:sz w:val="24"/>
          <w:szCs w:val="24"/>
        </w:rPr>
        <w:t>Содержание устного обращения_______________________________</w:t>
      </w:r>
      <w:r>
        <w:rPr>
          <w:rFonts w:ascii="Times New Roman" w:hAnsi="Times New Roman" w:cs="Times New Roman"/>
          <w:sz w:val="24"/>
          <w:szCs w:val="24"/>
        </w:rPr>
        <w:t>_______________</w:t>
      </w:r>
      <w:r w:rsidRPr="004B3F36">
        <w:rPr>
          <w:rFonts w:ascii="Times New Roman" w:hAnsi="Times New Roman" w:cs="Times New Roman"/>
          <w:sz w:val="24"/>
          <w:szCs w:val="24"/>
        </w:rPr>
        <w:t>________</w:t>
      </w:r>
    </w:p>
    <w:p w:rsidR="00084A12" w:rsidRDefault="00084A12" w:rsidP="00084A12">
      <w:pPr>
        <w:pStyle w:val="a7"/>
        <w:jc w:val="both"/>
        <w:rPr>
          <w:rFonts w:ascii="Times New Roman" w:hAnsi="Times New Roman" w:cs="Times New Roman"/>
          <w:sz w:val="24"/>
          <w:szCs w:val="24"/>
        </w:rPr>
      </w:pPr>
      <w:r w:rsidRPr="004B3F3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w:t>
      </w:r>
      <w:r w:rsidRPr="004B3F36">
        <w:rPr>
          <w:rFonts w:ascii="Times New Roman" w:hAnsi="Times New Roman" w:cs="Times New Roman"/>
          <w:sz w:val="24"/>
          <w:szCs w:val="24"/>
        </w:rPr>
        <w:t>_______</w:t>
      </w:r>
    </w:p>
    <w:p w:rsidR="00084A12" w:rsidRDefault="00084A12" w:rsidP="00084A12">
      <w:pPr>
        <w:pStyle w:val="a7"/>
        <w:jc w:val="both"/>
        <w:rPr>
          <w:rFonts w:ascii="Times New Roman" w:hAnsi="Times New Roman" w:cs="Times New Roman"/>
          <w:sz w:val="24"/>
          <w:szCs w:val="24"/>
        </w:rPr>
      </w:pPr>
      <w:r w:rsidRPr="004B3F3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w:t>
      </w:r>
      <w:r w:rsidRPr="004B3F36">
        <w:rPr>
          <w:rFonts w:ascii="Times New Roman" w:hAnsi="Times New Roman" w:cs="Times New Roman"/>
          <w:sz w:val="24"/>
          <w:szCs w:val="24"/>
        </w:rPr>
        <w:t>_______</w:t>
      </w:r>
    </w:p>
    <w:p w:rsidR="00084A12" w:rsidRDefault="00084A12" w:rsidP="00084A12">
      <w:pPr>
        <w:pStyle w:val="a7"/>
        <w:jc w:val="both"/>
        <w:rPr>
          <w:rFonts w:ascii="Times New Roman" w:hAnsi="Times New Roman" w:cs="Times New Roman"/>
          <w:sz w:val="24"/>
          <w:szCs w:val="24"/>
        </w:rPr>
      </w:pPr>
      <w:r w:rsidRPr="004B3F3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w:t>
      </w:r>
      <w:r w:rsidRPr="004B3F36">
        <w:rPr>
          <w:rFonts w:ascii="Times New Roman" w:hAnsi="Times New Roman" w:cs="Times New Roman"/>
          <w:sz w:val="24"/>
          <w:szCs w:val="24"/>
        </w:rPr>
        <w:t>_______</w:t>
      </w:r>
    </w:p>
    <w:p w:rsidR="00084A12" w:rsidRPr="004B3F36" w:rsidRDefault="00084A12" w:rsidP="00084A12">
      <w:pPr>
        <w:pStyle w:val="a7"/>
        <w:jc w:val="both"/>
        <w:rPr>
          <w:rFonts w:ascii="Times New Roman" w:hAnsi="Times New Roman" w:cs="Times New Roman"/>
          <w:b/>
          <w:sz w:val="24"/>
          <w:szCs w:val="24"/>
        </w:rPr>
      </w:pPr>
    </w:p>
    <w:p w:rsidR="00084A12" w:rsidRPr="004B3F36" w:rsidRDefault="00084A12" w:rsidP="00084A12">
      <w:pPr>
        <w:pStyle w:val="a7"/>
        <w:jc w:val="both"/>
        <w:rPr>
          <w:rFonts w:ascii="Times New Roman" w:hAnsi="Times New Roman" w:cs="Times New Roman"/>
          <w:sz w:val="24"/>
          <w:szCs w:val="24"/>
        </w:rPr>
      </w:pPr>
      <w:r w:rsidRPr="004B3F36">
        <w:rPr>
          <w:rFonts w:ascii="Times New Roman" w:hAnsi="Times New Roman" w:cs="Times New Roman"/>
          <w:sz w:val="24"/>
          <w:szCs w:val="24"/>
        </w:rPr>
        <w:t>Результат рассмотрения устного обращения гражданина</w:t>
      </w:r>
    </w:p>
    <w:p w:rsidR="00084A12" w:rsidRPr="004B3F36" w:rsidRDefault="00084A12" w:rsidP="00084A12">
      <w:pPr>
        <w:pStyle w:val="a7"/>
        <w:jc w:val="both"/>
        <w:rPr>
          <w:rFonts w:ascii="Times New Roman" w:hAnsi="Times New Roman" w:cs="Times New Roman"/>
          <w:sz w:val="24"/>
          <w:szCs w:val="24"/>
        </w:rPr>
      </w:pPr>
      <w:r w:rsidRPr="004B3F36">
        <w:rPr>
          <w:rFonts w:ascii="Times New Roman" w:hAnsi="Times New Roman" w:cs="Times New Roman"/>
          <w:sz w:val="24"/>
          <w:szCs w:val="24"/>
        </w:rPr>
        <w:t>1.Кому отправлено (резолюция)</w:t>
      </w:r>
    </w:p>
    <w:p w:rsidR="00084A12" w:rsidRDefault="00084A12" w:rsidP="00084A12">
      <w:pPr>
        <w:pStyle w:val="a7"/>
        <w:jc w:val="both"/>
        <w:rPr>
          <w:rFonts w:ascii="Times New Roman" w:hAnsi="Times New Roman" w:cs="Times New Roman"/>
          <w:sz w:val="24"/>
          <w:szCs w:val="24"/>
        </w:rPr>
      </w:pPr>
      <w:r w:rsidRPr="004B3F36">
        <w:rPr>
          <w:rFonts w:ascii="Times New Roman" w:hAnsi="Times New Roman" w:cs="Times New Roman"/>
          <w:sz w:val="24"/>
          <w:szCs w:val="24"/>
        </w:rPr>
        <w:t>___________________________________________________________________________________________________________________</w:t>
      </w:r>
      <w:r w:rsidR="000A2699">
        <w:rPr>
          <w:rFonts w:ascii="Times New Roman" w:hAnsi="Times New Roman" w:cs="Times New Roman"/>
          <w:sz w:val="24"/>
          <w:szCs w:val="24"/>
        </w:rPr>
        <w:t>________________________________________</w:t>
      </w:r>
      <w:r w:rsidRPr="004B3F36">
        <w:rPr>
          <w:rFonts w:ascii="Times New Roman" w:hAnsi="Times New Roman" w:cs="Times New Roman"/>
          <w:sz w:val="24"/>
          <w:szCs w:val="24"/>
        </w:rPr>
        <w:t>_________</w:t>
      </w:r>
    </w:p>
    <w:p w:rsidR="000A2699" w:rsidRDefault="000A2699" w:rsidP="000A2699">
      <w:pPr>
        <w:pStyle w:val="a7"/>
        <w:jc w:val="both"/>
        <w:rPr>
          <w:rFonts w:ascii="Times New Roman" w:hAnsi="Times New Roman" w:cs="Times New Roman"/>
          <w:sz w:val="24"/>
          <w:szCs w:val="24"/>
        </w:rPr>
      </w:pPr>
      <w:r w:rsidRPr="004B3F3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w:t>
      </w:r>
      <w:r w:rsidRPr="004B3F36">
        <w:rPr>
          <w:rFonts w:ascii="Times New Roman" w:hAnsi="Times New Roman" w:cs="Times New Roman"/>
          <w:sz w:val="24"/>
          <w:szCs w:val="24"/>
        </w:rPr>
        <w:t>_______</w:t>
      </w:r>
    </w:p>
    <w:p w:rsidR="000A2699" w:rsidRDefault="000A2699" w:rsidP="000A2699">
      <w:pPr>
        <w:pStyle w:val="a7"/>
        <w:jc w:val="both"/>
        <w:rPr>
          <w:rFonts w:ascii="Times New Roman" w:hAnsi="Times New Roman" w:cs="Times New Roman"/>
          <w:sz w:val="24"/>
          <w:szCs w:val="24"/>
        </w:rPr>
      </w:pPr>
      <w:r w:rsidRPr="004B3F3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w:t>
      </w:r>
      <w:r w:rsidRPr="004B3F36">
        <w:rPr>
          <w:rFonts w:ascii="Times New Roman" w:hAnsi="Times New Roman" w:cs="Times New Roman"/>
          <w:sz w:val="24"/>
          <w:szCs w:val="24"/>
        </w:rPr>
        <w:t>_______</w:t>
      </w:r>
    </w:p>
    <w:p w:rsidR="000A2699" w:rsidRPr="004B3F36" w:rsidRDefault="000A2699" w:rsidP="000A2699">
      <w:pPr>
        <w:pStyle w:val="a7"/>
        <w:jc w:val="both"/>
        <w:rPr>
          <w:rFonts w:ascii="Times New Roman" w:hAnsi="Times New Roman" w:cs="Times New Roman"/>
          <w:b/>
          <w:sz w:val="24"/>
          <w:szCs w:val="24"/>
        </w:rPr>
      </w:pPr>
    </w:p>
    <w:p w:rsidR="000A2699" w:rsidRPr="004B3F36" w:rsidRDefault="000A2699" w:rsidP="000A2699">
      <w:pPr>
        <w:pStyle w:val="a7"/>
        <w:jc w:val="both"/>
        <w:rPr>
          <w:rFonts w:ascii="Times New Roman" w:hAnsi="Times New Roman" w:cs="Times New Roman"/>
          <w:b/>
          <w:sz w:val="24"/>
          <w:szCs w:val="24"/>
        </w:rPr>
      </w:pPr>
    </w:p>
    <w:p w:rsidR="000A2699" w:rsidRPr="004B3F36" w:rsidRDefault="000A2699" w:rsidP="00084A12">
      <w:pPr>
        <w:pStyle w:val="a7"/>
        <w:jc w:val="both"/>
        <w:rPr>
          <w:rFonts w:ascii="Times New Roman" w:hAnsi="Times New Roman" w:cs="Times New Roman"/>
          <w:sz w:val="24"/>
          <w:szCs w:val="24"/>
        </w:rPr>
      </w:pPr>
    </w:p>
    <w:p w:rsidR="00084A12" w:rsidRPr="004B3F36" w:rsidRDefault="00084A12" w:rsidP="00084A12">
      <w:pPr>
        <w:pStyle w:val="a7"/>
        <w:jc w:val="both"/>
        <w:rPr>
          <w:rFonts w:ascii="Times New Roman" w:hAnsi="Times New Roman" w:cs="Times New Roman"/>
          <w:sz w:val="24"/>
          <w:szCs w:val="24"/>
        </w:rPr>
      </w:pPr>
      <w:r w:rsidRPr="004B3F36">
        <w:rPr>
          <w:rFonts w:ascii="Times New Roman" w:hAnsi="Times New Roman" w:cs="Times New Roman"/>
          <w:sz w:val="24"/>
          <w:szCs w:val="24"/>
        </w:rPr>
        <w:t>2.Дата исполнения__________________________________________________</w:t>
      </w:r>
    </w:p>
    <w:p w:rsidR="00084A12" w:rsidRPr="004B3F36" w:rsidRDefault="00084A12" w:rsidP="00084A12">
      <w:pPr>
        <w:pStyle w:val="a7"/>
        <w:jc w:val="both"/>
        <w:rPr>
          <w:rFonts w:ascii="Times New Roman" w:hAnsi="Times New Roman" w:cs="Times New Roman"/>
          <w:sz w:val="24"/>
          <w:szCs w:val="24"/>
        </w:rPr>
      </w:pPr>
      <w:r w:rsidRPr="004B3F36">
        <w:rPr>
          <w:rFonts w:ascii="Times New Roman" w:hAnsi="Times New Roman" w:cs="Times New Roman"/>
          <w:sz w:val="24"/>
          <w:szCs w:val="24"/>
        </w:rPr>
        <w:t>3.Дополнительный контроль__________________________________________</w:t>
      </w:r>
    </w:p>
    <w:p w:rsidR="00084A12" w:rsidRPr="004B3F36" w:rsidRDefault="00084A12" w:rsidP="00084A12">
      <w:pPr>
        <w:pStyle w:val="a7"/>
        <w:jc w:val="both"/>
        <w:rPr>
          <w:rFonts w:ascii="Times New Roman" w:hAnsi="Times New Roman" w:cs="Times New Roman"/>
          <w:sz w:val="24"/>
          <w:szCs w:val="24"/>
        </w:rPr>
      </w:pPr>
      <w:r w:rsidRPr="004B3F36">
        <w:rPr>
          <w:rFonts w:ascii="Times New Roman" w:hAnsi="Times New Roman" w:cs="Times New Roman"/>
          <w:sz w:val="24"/>
          <w:szCs w:val="24"/>
        </w:rPr>
        <w:t>4.Снято с контроля_________________________________________________</w:t>
      </w:r>
    </w:p>
    <w:p w:rsidR="00084A12" w:rsidRPr="004B3F36" w:rsidRDefault="00084A12" w:rsidP="00084A12">
      <w:pPr>
        <w:pStyle w:val="a7"/>
        <w:jc w:val="both"/>
        <w:rPr>
          <w:rFonts w:ascii="Times New Roman" w:hAnsi="Times New Roman" w:cs="Times New Roman"/>
          <w:sz w:val="24"/>
          <w:szCs w:val="24"/>
        </w:rPr>
      </w:pPr>
      <w:r w:rsidRPr="004B3F36">
        <w:rPr>
          <w:rFonts w:ascii="Times New Roman" w:hAnsi="Times New Roman" w:cs="Times New Roman"/>
          <w:sz w:val="24"/>
          <w:szCs w:val="24"/>
        </w:rPr>
        <w:t>5.Результат________________________________________________________</w:t>
      </w:r>
    </w:p>
    <w:p w:rsidR="00084A12" w:rsidRPr="004B3F36" w:rsidRDefault="00084A12" w:rsidP="00084A12">
      <w:pPr>
        <w:pStyle w:val="a7"/>
        <w:jc w:val="both"/>
        <w:rPr>
          <w:rFonts w:ascii="Times New Roman" w:hAnsi="Times New Roman" w:cs="Times New Roman"/>
          <w:sz w:val="24"/>
          <w:szCs w:val="24"/>
        </w:rPr>
      </w:pPr>
      <w:r w:rsidRPr="004B3F36">
        <w:rPr>
          <w:rFonts w:ascii="Times New Roman" w:hAnsi="Times New Roman" w:cs="Times New Roman"/>
          <w:sz w:val="24"/>
          <w:szCs w:val="24"/>
        </w:rPr>
        <w:t>6.Дата, должность исполнителя_______________________________________</w:t>
      </w:r>
    </w:p>
    <w:p w:rsidR="00084A12" w:rsidRPr="004B3F36" w:rsidRDefault="00084A12" w:rsidP="00084A12">
      <w:pPr>
        <w:pStyle w:val="a7"/>
        <w:jc w:val="both"/>
        <w:rPr>
          <w:rFonts w:ascii="Times New Roman" w:hAnsi="Times New Roman" w:cs="Times New Roman"/>
          <w:sz w:val="24"/>
          <w:szCs w:val="24"/>
        </w:rPr>
      </w:pPr>
      <w:r w:rsidRPr="004B3F36">
        <w:rPr>
          <w:rFonts w:ascii="Times New Roman" w:hAnsi="Times New Roman" w:cs="Times New Roman"/>
          <w:sz w:val="24"/>
          <w:szCs w:val="24"/>
        </w:rPr>
        <w:t>7.От гражданина принято письменное заявление (Прилагается)</w:t>
      </w:r>
    </w:p>
    <w:p w:rsidR="00084A12" w:rsidRDefault="00084A12" w:rsidP="00084A12">
      <w:pPr>
        <w:pStyle w:val="a7"/>
        <w:jc w:val="right"/>
        <w:rPr>
          <w:rFonts w:ascii="Times New Roman" w:hAnsi="Times New Roman" w:cs="Times New Roman"/>
          <w:sz w:val="24"/>
          <w:szCs w:val="24"/>
        </w:rPr>
      </w:pPr>
      <w:proofErr w:type="spellStart"/>
      <w:r w:rsidRPr="004B3F36">
        <w:rPr>
          <w:rFonts w:ascii="Times New Roman" w:hAnsi="Times New Roman" w:cs="Times New Roman"/>
          <w:sz w:val="24"/>
          <w:szCs w:val="24"/>
        </w:rPr>
        <w:t>Вх</w:t>
      </w:r>
      <w:proofErr w:type="spellEnd"/>
      <w:r w:rsidRPr="004B3F36">
        <w:rPr>
          <w:rFonts w:ascii="Times New Roman" w:hAnsi="Times New Roman" w:cs="Times New Roman"/>
          <w:sz w:val="24"/>
          <w:szCs w:val="24"/>
        </w:rPr>
        <w:t xml:space="preserve">. №  от «____»__________________20__ г    </w:t>
      </w:r>
    </w:p>
    <w:p w:rsidR="00675B65" w:rsidRDefault="00675B65"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813252" w:rsidRPr="004B3F36" w:rsidRDefault="00813252" w:rsidP="00813252">
      <w:pPr>
        <w:pStyle w:val="a7"/>
        <w:jc w:val="right"/>
        <w:rPr>
          <w:rFonts w:ascii="Times New Roman" w:hAnsi="Times New Roman" w:cs="Times New Roman"/>
          <w:sz w:val="24"/>
          <w:szCs w:val="24"/>
        </w:rPr>
      </w:pPr>
      <w:r>
        <w:rPr>
          <w:rFonts w:ascii="Times New Roman" w:hAnsi="Times New Roman" w:cs="Times New Roman"/>
          <w:sz w:val="28"/>
          <w:szCs w:val="28"/>
        </w:rPr>
        <w:t xml:space="preserve">                              </w:t>
      </w:r>
      <w:r w:rsidRPr="004B3F36">
        <w:rPr>
          <w:rFonts w:ascii="Times New Roman" w:hAnsi="Times New Roman" w:cs="Times New Roman"/>
          <w:sz w:val="24"/>
          <w:szCs w:val="24"/>
        </w:rPr>
        <w:t>ПРИЛОЖЕНИЕ</w:t>
      </w:r>
      <w:r>
        <w:rPr>
          <w:rFonts w:ascii="Times New Roman" w:hAnsi="Times New Roman" w:cs="Times New Roman"/>
          <w:sz w:val="24"/>
          <w:szCs w:val="24"/>
        </w:rPr>
        <w:t xml:space="preserve"> № 2</w:t>
      </w:r>
    </w:p>
    <w:p w:rsidR="00813252" w:rsidRPr="004B3F36" w:rsidRDefault="00813252" w:rsidP="00813252">
      <w:pPr>
        <w:pStyle w:val="a7"/>
        <w:jc w:val="right"/>
        <w:rPr>
          <w:rFonts w:ascii="Times New Roman" w:hAnsi="Times New Roman" w:cs="Times New Roman"/>
          <w:sz w:val="24"/>
          <w:szCs w:val="24"/>
        </w:rPr>
      </w:pPr>
      <w:r w:rsidRPr="004B3F36">
        <w:rPr>
          <w:rFonts w:ascii="Times New Roman" w:hAnsi="Times New Roman" w:cs="Times New Roman"/>
          <w:sz w:val="24"/>
          <w:szCs w:val="24"/>
        </w:rPr>
        <w:tab/>
      </w:r>
      <w:r w:rsidRPr="004B3F36">
        <w:rPr>
          <w:rFonts w:ascii="Times New Roman" w:hAnsi="Times New Roman" w:cs="Times New Roman"/>
          <w:sz w:val="24"/>
          <w:szCs w:val="24"/>
        </w:rPr>
        <w:tab/>
      </w:r>
      <w:r w:rsidRPr="004B3F36">
        <w:rPr>
          <w:rFonts w:ascii="Times New Roman" w:hAnsi="Times New Roman" w:cs="Times New Roman"/>
          <w:sz w:val="24"/>
          <w:szCs w:val="24"/>
        </w:rPr>
        <w:tab/>
      </w:r>
      <w:r w:rsidRPr="004B3F36">
        <w:rPr>
          <w:rFonts w:ascii="Times New Roman" w:hAnsi="Times New Roman" w:cs="Times New Roman"/>
          <w:sz w:val="24"/>
          <w:szCs w:val="24"/>
        </w:rPr>
        <w:tab/>
        <w:t xml:space="preserve">             к  Положению о порядке рассмотрения          </w:t>
      </w:r>
    </w:p>
    <w:p w:rsidR="00813252" w:rsidRPr="004B3F36" w:rsidRDefault="00813252" w:rsidP="00813252">
      <w:pPr>
        <w:pStyle w:val="a7"/>
        <w:jc w:val="right"/>
        <w:rPr>
          <w:rFonts w:ascii="Times New Roman" w:hAnsi="Times New Roman" w:cs="Times New Roman"/>
          <w:sz w:val="24"/>
          <w:szCs w:val="24"/>
        </w:rPr>
      </w:pPr>
      <w:r w:rsidRPr="004B3F36">
        <w:rPr>
          <w:rFonts w:ascii="Times New Roman" w:hAnsi="Times New Roman" w:cs="Times New Roman"/>
          <w:sz w:val="24"/>
          <w:szCs w:val="24"/>
        </w:rPr>
        <w:t xml:space="preserve">                                                            обращения граждан </w:t>
      </w:r>
      <w:proofErr w:type="gramStart"/>
      <w:r w:rsidRPr="004B3F36">
        <w:rPr>
          <w:rFonts w:ascii="Times New Roman" w:hAnsi="Times New Roman" w:cs="Times New Roman"/>
          <w:sz w:val="24"/>
          <w:szCs w:val="24"/>
        </w:rPr>
        <w:t>в</w:t>
      </w:r>
      <w:proofErr w:type="gramEnd"/>
      <w:r w:rsidRPr="004B3F36">
        <w:rPr>
          <w:rFonts w:ascii="Times New Roman" w:hAnsi="Times New Roman" w:cs="Times New Roman"/>
          <w:sz w:val="24"/>
          <w:szCs w:val="24"/>
        </w:rPr>
        <w:t xml:space="preserve"> </w:t>
      </w:r>
    </w:p>
    <w:p w:rsidR="00813252" w:rsidRDefault="00813252" w:rsidP="00813252">
      <w:pPr>
        <w:pStyle w:val="a7"/>
        <w:jc w:val="right"/>
        <w:rPr>
          <w:rFonts w:ascii="Times New Roman" w:hAnsi="Times New Roman" w:cs="Times New Roman"/>
          <w:sz w:val="24"/>
          <w:szCs w:val="24"/>
        </w:rPr>
      </w:pPr>
      <w:r w:rsidRPr="004B3F36">
        <w:rPr>
          <w:rFonts w:ascii="Times New Roman" w:hAnsi="Times New Roman" w:cs="Times New Roman"/>
          <w:sz w:val="24"/>
          <w:szCs w:val="24"/>
        </w:rPr>
        <w:t xml:space="preserve">                            </w:t>
      </w:r>
      <w:r>
        <w:rPr>
          <w:rFonts w:ascii="Times New Roman" w:hAnsi="Times New Roman" w:cs="Times New Roman"/>
          <w:sz w:val="24"/>
          <w:szCs w:val="24"/>
        </w:rPr>
        <w:t>администрацию МБДОУ № 30</w:t>
      </w: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970FD5" w:rsidP="007B0C55">
      <w:pPr>
        <w:jc w:val="both"/>
        <w:rPr>
          <w:rFonts w:ascii="Times New Roman" w:hAnsi="Times New Roman" w:cs="Times New Roman"/>
          <w:sz w:val="28"/>
          <w:szCs w:val="28"/>
        </w:rPr>
      </w:pPr>
      <w:r>
        <w:rPr>
          <w:rFonts w:ascii="Times New Roman" w:hAnsi="Times New Roman" w:cs="Times New Roman"/>
          <w:sz w:val="28"/>
          <w:szCs w:val="28"/>
        </w:rPr>
        <w:t xml:space="preserve">                          </w:t>
      </w:r>
      <w:r w:rsidR="00813252">
        <w:rPr>
          <w:rFonts w:ascii="Times New Roman" w:hAnsi="Times New Roman" w:cs="Times New Roman"/>
          <w:sz w:val="28"/>
          <w:szCs w:val="28"/>
        </w:rPr>
        <w:t>Форма журнала регистрации личных (устных) обращений граждан</w:t>
      </w:r>
    </w:p>
    <w:tbl>
      <w:tblPr>
        <w:tblStyle w:val="a9"/>
        <w:tblW w:w="0" w:type="auto"/>
        <w:tblInd w:w="-601" w:type="dxa"/>
        <w:tblLook w:val="04A0" w:firstRow="1" w:lastRow="0" w:firstColumn="1" w:lastColumn="0" w:noHBand="0" w:noVBand="1"/>
      </w:tblPr>
      <w:tblGrid>
        <w:gridCol w:w="1276"/>
        <w:gridCol w:w="1276"/>
        <w:gridCol w:w="1827"/>
        <w:gridCol w:w="1630"/>
        <w:gridCol w:w="1326"/>
        <w:gridCol w:w="1895"/>
        <w:gridCol w:w="1509"/>
      </w:tblGrid>
      <w:tr w:rsidR="00970FD5" w:rsidTr="00970FD5">
        <w:tc>
          <w:tcPr>
            <w:tcW w:w="1276" w:type="dxa"/>
          </w:tcPr>
          <w:p w:rsidR="00813252" w:rsidRPr="00813252" w:rsidRDefault="00813252" w:rsidP="007B0C55">
            <w:pPr>
              <w:jc w:val="both"/>
              <w:rPr>
                <w:rFonts w:ascii="Times New Roman" w:hAnsi="Times New Roman" w:cs="Times New Roman"/>
              </w:rPr>
            </w:pPr>
            <w:proofErr w:type="gramStart"/>
            <w:r w:rsidRPr="00813252">
              <w:rPr>
                <w:rFonts w:ascii="Times New Roman" w:hAnsi="Times New Roman" w:cs="Times New Roman"/>
              </w:rPr>
              <w:t>Регистра</w:t>
            </w:r>
            <w:r>
              <w:rPr>
                <w:rFonts w:ascii="Times New Roman" w:hAnsi="Times New Roman" w:cs="Times New Roman"/>
              </w:rPr>
              <w:t>-</w:t>
            </w:r>
            <w:proofErr w:type="spellStart"/>
            <w:r w:rsidRPr="00813252">
              <w:rPr>
                <w:rFonts w:ascii="Times New Roman" w:hAnsi="Times New Roman" w:cs="Times New Roman"/>
              </w:rPr>
              <w:t>ционный</w:t>
            </w:r>
            <w:proofErr w:type="spellEnd"/>
            <w:proofErr w:type="gramEnd"/>
            <w:r w:rsidRPr="00813252">
              <w:rPr>
                <w:rFonts w:ascii="Times New Roman" w:hAnsi="Times New Roman" w:cs="Times New Roman"/>
              </w:rPr>
              <w:t xml:space="preserve"> номер</w:t>
            </w:r>
          </w:p>
        </w:tc>
        <w:tc>
          <w:tcPr>
            <w:tcW w:w="1276" w:type="dxa"/>
          </w:tcPr>
          <w:p w:rsidR="00813252" w:rsidRDefault="00813252" w:rsidP="007B0C55">
            <w:pPr>
              <w:jc w:val="both"/>
              <w:rPr>
                <w:rFonts w:ascii="Times New Roman" w:hAnsi="Times New Roman" w:cs="Times New Roman"/>
              </w:rPr>
            </w:pPr>
            <w:r w:rsidRPr="00813252">
              <w:rPr>
                <w:rFonts w:ascii="Times New Roman" w:hAnsi="Times New Roman" w:cs="Times New Roman"/>
              </w:rPr>
              <w:t>Дата</w:t>
            </w:r>
          </w:p>
          <w:p w:rsidR="00813252" w:rsidRDefault="00813252" w:rsidP="007B0C55">
            <w:pPr>
              <w:jc w:val="both"/>
              <w:rPr>
                <w:rFonts w:ascii="Times New Roman" w:hAnsi="Times New Roman" w:cs="Times New Roman"/>
              </w:rPr>
            </w:pPr>
            <w:r w:rsidRPr="00813252">
              <w:rPr>
                <w:rFonts w:ascii="Times New Roman" w:hAnsi="Times New Roman" w:cs="Times New Roman"/>
              </w:rPr>
              <w:t xml:space="preserve"> </w:t>
            </w:r>
            <w:proofErr w:type="spellStart"/>
            <w:r>
              <w:rPr>
                <w:rFonts w:ascii="Times New Roman" w:hAnsi="Times New Roman" w:cs="Times New Roman"/>
              </w:rPr>
              <w:t>о</w:t>
            </w:r>
            <w:r w:rsidRPr="00813252">
              <w:rPr>
                <w:rFonts w:ascii="Times New Roman" w:hAnsi="Times New Roman" w:cs="Times New Roman"/>
              </w:rPr>
              <w:t>бра</w:t>
            </w:r>
            <w:proofErr w:type="spellEnd"/>
            <w:r>
              <w:rPr>
                <w:rFonts w:ascii="Times New Roman" w:hAnsi="Times New Roman" w:cs="Times New Roman"/>
              </w:rPr>
              <w:t>-</w:t>
            </w:r>
          </w:p>
          <w:p w:rsidR="00813252" w:rsidRPr="00813252" w:rsidRDefault="00813252" w:rsidP="007B0C55">
            <w:pPr>
              <w:jc w:val="both"/>
              <w:rPr>
                <w:rFonts w:ascii="Times New Roman" w:hAnsi="Times New Roman" w:cs="Times New Roman"/>
              </w:rPr>
            </w:pPr>
            <w:proofErr w:type="spellStart"/>
            <w:r w:rsidRPr="00813252">
              <w:rPr>
                <w:rFonts w:ascii="Times New Roman" w:hAnsi="Times New Roman" w:cs="Times New Roman"/>
              </w:rPr>
              <w:t>щения</w:t>
            </w:r>
            <w:proofErr w:type="spellEnd"/>
          </w:p>
        </w:tc>
        <w:tc>
          <w:tcPr>
            <w:tcW w:w="1827" w:type="dxa"/>
          </w:tcPr>
          <w:p w:rsidR="00813252" w:rsidRDefault="00813252" w:rsidP="007B0C55">
            <w:pPr>
              <w:jc w:val="both"/>
              <w:rPr>
                <w:rFonts w:ascii="Times New Roman" w:hAnsi="Times New Roman" w:cs="Times New Roman"/>
              </w:rPr>
            </w:pPr>
            <w:r>
              <w:rPr>
                <w:rFonts w:ascii="Times New Roman" w:hAnsi="Times New Roman" w:cs="Times New Roman"/>
              </w:rPr>
              <w:t>Ф.И.О. обратив-</w:t>
            </w:r>
          </w:p>
          <w:p w:rsidR="00813252" w:rsidRPr="00813252" w:rsidRDefault="00813252" w:rsidP="007B0C55">
            <w:pPr>
              <w:jc w:val="both"/>
              <w:rPr>
                <w:rFonts w:ascii="Times New Roman" w:hAnsi="Times New Roman" w:cs="Times New Roman"/>
              </w:rPr>
            </w:pPr>
            <w:proofErr w:type="spellStart"/>
            <w:r>
              <w:rPr>
                <w:rFonts w:ascii="Times New Roman" w:hAnsi="Times New Roman" w:cs="Times New Roman"/>
              </w:rPr>
              <w:t>шегося</w:t>
            </w:r>
            <w:proofErr w:type="spellEnd"/>
          </w:p>
        </w:tc>
        <w:tc>
          <w:tcPr>
            <w:tcW w:w="1630" w:type="dxa"/>
          </w:tcPr>
          <w:p w:rsidR="00813252" w:rsidRPr="00813252" w:rsidRDefault="00813252" w:rsidP="007B0C55">
            <w:pPr>
              <w:jc w:val="both"/>
              <w:rPr>
                <w:rFonts w:ascii="Times New Roman" w:hAnsi="Times New Roman" w:cs="Times New Roman"/>
              </w:rPr>
            </w:pPr>
            <w:r>
              <w:rPr>
                <w:rFonts w:ascii="Times New Roman" w:hAnsi="Times New Roman" w:cs="Times New Roman"/>
              </w:rPr>
              <w:t>Адрес фактического проживания обратившегося</w:t>
            </w:r>
          </w:p>
        </w:tc>
        <w:tc>
          <w:tcPr>
            <w:tcW w:w="1326" w:type="dxa"/>
          </w:tcPr>
          <w:p w:rsidR="00813252" w:rsidRPr="00813252" w:rsidRDefault="00813252" w:rsidP="007B0C55">
            <w:pPr>
              <w:jc w:val="both"/>
              <w:rPr>
                <w:rFonts w:ascii="Times New Roman" w:hAnsi="Times New Roman" w:cs="Times New Roman"/>
              </w:rPr>
            </w:pPr>
            <w:r>
              <w:rPr>
                <w:rFonts w:ascii="Times New Roman" w:hAnsi="Times New Roman" w:cs="Times New Roman"/>
              </w:rPr>
              <w:t>Тематика обращения, краткое содержание</w:t>
            </w:r>
          </w:p>
        </w:tc>
        <w:tc>
          <w:tcPr>
            <w:tcW w:w="1895" w:type="dxa"/>
          </w:tcPr>
          <w:p w:rsidR="00813252" w:rsidRPr="00813252" w:rsidRDefault="00813252" w:rsidP="007B0C55">
            <w:pPr>
              <w:jc w:val="both"/>
              <w:rPr>
                <w:rFonts w:ascii="Times New Roman" w:hAnsi="Times New Roman" w:cs="Times New Roman"/>
              </w:rPr>
            </w:pPr>
            <w:r>
              <w:rPr>
                <w:rFonts w:ascii="Times New Roman" w:hAnsi="Times New Roman" w:cs="Times New Roman"/>
              </w:rPr>
              <w:t>Ф.И.О. и должность уполномоченного за рассмотрение</w:t>
            </w:r>
          </w:p>
        </w:tc>
        <w:tc>
          <w:tcPr>
            <w:tcW w:w="1509" w:type="dxa"/>
          </w:tcPr>
          <w:p w:rsidR="00813252" w:rsidRPr="00813252" w:rsidRDefault="00813252" w:rsidP="007B0C55">
            <w:pPr>
              <w:jc w:val="both"/>
              <w:rPr>
                <w:rFonts w:ascii="Times New Roman" w:hAnsi="Times New Roman" w:cs="Times New Roman"/>
              </w:rPr>
            </w:pPr>
            <w:r>
              <w:rPr>
                <w:rFonts w:ascii="Times New Roman" w:hAnsi="Times New Roman" w:cs="Times New Roman"/>
              </w:rPr>
              <w:t>Результаты рассмотрения обращения</w:t>
            </w:r>
          </w:p>
        </w:tc>
      </w:tr>
      <w:tr w:rsidR="00970FD5" w:rsidTr="00970FD5">
        <w:tc>
          <w:tcPr>
            <w:tcW w:w="1276" w:type="dxa"/>
          </w:tcPr>
          <w:p w:rsidR="00813252" w:rsidRPr="00813252" w:rsidRDefault="00813252" w:rsidP="00813252">
            <w:pPr>
              <w:jc w:val="center"/>
              <w:rPr>
                <w:rFonts w:ascii="Times New Roman" w:hAnsi="Times New Roman" w:cs="Times New Roman"/>
              </w:rPr>
            </w:pPr>
            <w:r w:rsidRPr="00813252">
              <w:rPr>
                <w:rFonts w:ascii="Times New Roman" w:hAnsi="Times New Roman" w:cs="Times New Roman"/>
              </w:rPr>
              <w:t>1</w:t>
            </w:r>
          </w:p>
        </w:tc>
        <w:tc>
          <w:tcPr>
            <w:tcW w:w="1276" w:type="dxa"/>
          </w:tcPr>
          <w:p w:rsidR="00813252" w:rsidRPr="00813252" w:rsidRDefault="00813252" w:rsidP="00813252">
            <w:pPr>
              <w:jc w:val="center"/>
              <w:rPr>
                <w:rFonts w:ascii="Times New Roman" w:hAnsi="Times New Roman" w:cs="Times New Roman"/>
              </w:rPr>
            </w:pPr>
            <w:r w:rsidRPr="00813252">
              <w:rPr>
                <w:rFonts w:ascii="Times New Roman" w:hAnsi="Times New Roman" w:cs="Times New Roman"/>
              </w:rPr>
              <w:t>2</w:t>
            </w:r>
          </w:p>
        </w:tc>
        <w:tc>
          <w:tcPr>
            <w:tcW w:w="1827" w:type="dxa"/>
          </w:tcPr>
          <w:p w:rsidR="00813252" w:rsidRPr="00813252" w:rsidRDefault="00813252" w:rsidP="00813252">
            <w:pPr>
              <w:jc w:val="center"/>
              <w:rPr>
                <w:rFonts w:ascii="Times New Roman" w:hAnsi="Times New Roman" w:cs="Times New Roman"/>
              </w:rPr>
            </w:pPr>
            <w:r w:rsidRPr="00813252">
              <w:rPr>
                <w:rFonts w:ascii="Times New Roman" w:hAnsi="Times New Roman" w:cs="Times New Roman"/>
              </w:rPr>
              <w:t>3</w:t>
            </w:r>
          </w:p>
        </w:tc>
        <w:tc>
          <w:tcPr>
            <w:tcW w:w="1630" w:type="dxa"/>
          </w:tcPr>
          <w:p w:rsidR="00813252" w:rsidRPr="00813252" w:rsidRDefault="00813252" w:rsidP="00813252">
            <w:pPr>
              <w:jc w:val="center"/>
              <w:rPr>
                <w:rFonts w:ascii="Times New Roman" w:hAnsi="Times New Roman" w:cs="Times New Roman"/>
              </w:rPr>
            </w:pPr>
            <w:r w:rsidRPr="00813252">
              <w:rPr>
                <w:rFonts w:ascii="Times New Roman" w:hAnsi="Times New Roman" w:cs="Times New Roman"/>
              </w:rPr>
              <w:t>4</w:t>
            </w:r>
          </w:p>
        </w:tc>
        <w:tc>
          <w:tcPr>
            <w:tcW w:w="1326" w:type="dxa"/>
          </w:tcPr>
          <w:p w:rsidR="00813252" w:rsidRPr="00813252" w:rsidRDefault="00813252" w:rsidP="00813252">
            <w:pPr>
              <w:jc w:val="center"/>
              <w:rPr>
                <w:rFonts w:ascii="Times New Roman" w:hAnsi="Times New Roman" w:cs="Times New Roman"/>
              </w:rPr>
            </w:pPr>
            <w:r w:rsidRPr="00813252">
              <w:rPr>
                <w:rFonts w:ascii="Times New Roman" w:hAnsi="Times New Roman" w:cs="Times New Roman"/>
              </w:rPr>
              <w:t>5</w:t>
            </w:r>
          </w:p>
        </w:tc>
        <w:tc>
          <w:tcPr>
            <w:tcW w:w="1895" w:type="dxa"/>
          </w:tcPr>
          <w:p w:rsidR="00813252" w:rsidRPr="00813252" w:rsidRDefault="00813252" w:rsidP="00813252">
            <w:pPr>
              <w:jc w:val="center"/>
              <w:rPr>
                <w:rFonts w:ascii="Times New Roman" w:hAnsi="Times New Roman" w:cs="Times New Roman"/>
              </w:rPr>
            </w:pPr>
            <w:r w:rsidRPr="00813252">
              <w:rPr>
                <w:rFonts w:ascii="Times New Roman" w:hAnsi="Times New Roman" w:cs="Times New Roman"/>
              </w:rPr>
              <w:t>6</w:t>
            </w:r>
          </w:p>
        </w:tc>
        <w:tc>
          <w:tcPr>
            <w:tcW w:w="1509" w:type="dxa"/>
          </w:tcPr>
          <w:p w:rsidR="00813252" w:rsidRPr="00813252" w:rsidRDefault="00813252" w:rsidP="00813252">
            <w:pPr>
              <w:jc w:val="center"/>
              <w:rPr>
                <w:rFonts w:ascii="Times New Roman" w:hAnsi="Times New Roman" w:cs="Times New Roman"/>
              </w:rPr>
            </w:pPr>
            <w:r w:rsidRPr="00813252">
              <w:rPr>
                <w:rFonts w:ascii="Times New Roman" w:hAnsi="Times New Roman" w:cs="Times New Roman"/>
              </w:rPr>
              <w:t>7</w:t>
            </w:r>
          </w:p>
        </w:tc>
      </w:tr>
      <w:tr w:rsidR="00970FD5" w:rsidTr="00970FD5">
        <w:tc>
          <w:tcPr>
            <w:tcW w:w="1276" w:type="dxa"/>
          </w:tcPr>
          <w:p w:rsidR="00813252" w:rsidRDefault="00813252" w:rsidP="007B0C55">
            <w:pPr>
              <w:jc w:val="both"/>
              <w:rPr>
                <w:rFonts w:ascii="Times New Roman" w:hAnsi="Times New Roman" w:cs="Times New Roman"/>
                <w:sz w:val="28"/>
                <w:szCs w:val="28"/>
              </w:rPr>
            </w:pPr>
          </w:p>
        </w:tc>
        <w:tc>
          <w:tcPr>
            <w:tcW w:w="1276" w:type="dxa"/>
          </w:tcPr>
          <w:p w:rsidR="00813252" w:rsidRDefault="00813252" w:rsidP="007B0C55">
            <w:pPr>
              <w:jc w:val="both"/>
              <w:rPr>
                <w:rFonts w:ascii="Times New Roman" w:hAnsi="Times New Roman" w:cs="Times New Roman"/>
                <w:sz w:val="28"/>
                <w:szCs w:val="28"/>
              </w:rPr>
            </w:pPr>
          </w:p>
        </w:tc>
        <w:tc>
          <w:tcPr>
            <w:tcW w:w="1827" w:type="dxa"/>
          </w:tcPr>
          <w:p w:rsidR="00813252" w:rsidRDefault="00813252" w:rsidP="007B0C55">
            <w:pPr>
              <w:jc w:val="both"/>
              <w:rPr>
                <w:rFonts w:ascii="Times New Roman" w:hAnsi="Times New Roman" w:cs="Times New Roman"/>
                <w:sz w:val="28"/>
                <w:szCs w:val="28"/>
              </w:rPr>
            </w:pPr>
          </w:p>
        </w:tc>
        <w:tc>
          <w:tcPr>
            <w:tcW w:w="1630" w:type="dxa"/>
          </w:tcPr>
          <w:p w:rsidR="00813252" w:rsidRDefault="00813252" w:rsidP="007B0C55">
            <w:pPr>
              <w:jc w:val="both"/>
              <w:rPr>
                <w:rFonts w:ascii="Times New Roman" w:hAnsi="Times New Roman" w:cs="Times New Roman"/>
                <w:sz w:val="28"/>
                <w:szCs w:val="28"/>
              </w:rPr>
            </w:pPr>
          </w:p>
        </w:tc>
        <w:tc>
          <w:tcPr>
            <w:tcW w:w="1326" w:type="dxa"/>
          </w:tcPr>
          <w:p w:rsidR="00813252" w:rsidRDefault="00813252" w:rsidP="007B0C55">
            <w:pPr>
              <w:jc w:val="both"/>
              <w:rPr>
                <w:rFonts w:ascii="Times New Roman" w:hAnsi="Times New Roman" w:cs="Times New Roman"/>
                <w:sz w:val="28"/>
                <w:szCs w:val="28"/>
              </w:rPr>
            </w:pPr>
          </w:p>
        </w:tc>
        <w:tc>
          <w:tcPr>
            <w:tcW w:w="1895" w:type="dxa"/>
          </w:tcPr>
          <w:p w:rsidR="00813252" w:rsidRDefault="00813252" w:rsidP="007B0C55">
            <w:pPr>
              <w:jc w:val="both"/>
              <w:rPr>
                <w:rFonts w:ascii="Times New Roman" w:hAnsi="Times New Roman" w:cs="Times New Roman"/>
                <w:sz w:val="28"/>
                <w:szCs w:val="28"/>
              </w:rPr>
            </w:pPr>
          </w:p>
        </w:tc>
        <w:tc>
          <w:tcPr>
            <w:tcW w:w="1509" w:type="dxa"/>
          </w:tcPr>
          <w:p w:rsidR="00813252" w:rsidRDefault="00813252" w:rsidP="007B0C55">
            <w:pPr>
              <w:jc w:val="both"/>
              <w:rPr>
                <w:rFonts w:ascii="Times New Roman" w:hAnsi="Times New Roman" w:cs="Times New Roman"/>
                <w:sz w:val="28"/>
                <w:szCs w:val="28"/>
              </w:rPr>
            </w:pPr>
          </w:p>
        </w:tc>
      </w:tr>
    </w:tbl>
    <w:p w:rsidR="00813252" w:rsidRDefault="00813252"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970FD5" w:rsidRDefault="00970FD5" w:rsidP="007B0C55">
      <w:pPr>
        <w:jc w:val="both"/>
        <w:rPr>
          <w:rFonts w:ascii="Times New Roman" w:hAnsi="Times New Roman" w:cs="Times New Roman"/>
          <w:sz w:val="28"/>
          <w:szCs w:val="28"/>
        </w:rPr>
      </w:pPr>
    </w:p>
    <w:p w:rsidR="00813252" w:rsidRPr="004B3F36" w:rsidRDefault="00813252" w:rsidP="00813252">
      <w:pPr>
        <w:pStyle w:val="a7"/>
        <w:jc w:val="right"/>
        <w:rPr>
          <w:rFonts w:ascii="Times New Roman" w:hAnsi="Times New Roman" w:cs="Times New Roman"/>
          <w:sz w:val="24"/>
          <w:szCs w:val="24"/>
        </w:rPr>
      </w:pPr>
      <w:r>
        <w:rPr>
          <w:rFonts w:ascii="Times New Roman" w:hAnsi="Times New Roman" w:cs="Times New Roman"/>
          <w:sz w:val="28"/>
          <w:szCs w:val="28"/>
        </w:rPr>
        <w:t xml:space="preserve">                              </w:t>
      </w:r>
      <w:r w:rsidRPr="004B3F36">
        <w:rPr>
          <w:rFonts w:ascii="Times New Roman" w:hAnsi="Times New Roman" w:cs="Times New Roman"/>
          <w:sz w:val="24"/>
          <w:szCs w:val="24"/>
        </w:rPr>
        <w:t>ПРИЛОЖЕНИЕ</w:t>
      </w:r>
      <w:r>
        <w:rPr>
          <w:rFonts w:ascii="Times New Roman" w:hAnsi="Times New Roman" w:cs="Times New Roman"/>
          <w:sz w:val="24"/>
          <w:szCs w:val="24"/>
        </w:rPr>
        <w:t xml:space="preserve"> № 3</w:t>
      </w:r>
    </w:p>
    <w:p w:rsidR="00813252" w:rsidRPr="004B3F36" w:rsidRDefault="00813252" w:rsidP="00813252">
      <w:pPr>
        <w:pStyle w:val="a7"/>
        <w:jc w:val="right"/>
        <w:rPr>
          <w:rFonts w:ascii="Times New Roman" w:hAnsi="Times New Roman" w:cs="Times New Roman"/>
          <w:sz w:val="24"/>
          <w:szCs w:val="24"/>
        </w:rPr>
      </w:pPr>
      <w:r w:rsidRPr="004B3F36">
        <w:rPr>
          <w:rFonts w:ascii="Times New Roman" w:hAnsi="Times New Roman" w:cs="Times New Roman"/>
          <w:sz w:val="24"/>
          <w:szCs w:val="24"/>
        </w:rPr>
        <w:tab/>
      </w:r>
      <w:r w:rsidRPr="004B3F36">
        <w:rPr>
          <w:rFonts w:ascii="Times New Roman" w:hAnsi="Times New Roman" w:cs="Times New Roman"/>
          <w:sz w:val="24"/>
          <w:szCs w:val="24"/>
        </w:rPr>
        <w:tab/>
      </w:r>
      <w:r w:rsidRPr="004B3F36">
        <w:rPr>
          <w:rFonts w:ascii="Times New Roman" w:hAnsi="Times New Roman" w:cs="Times New Roman"/>
          <w:sz w:val="24"/>
          <w:szCs w:val="24"/>
        </w:rPr>
        <w:tab/>
      </w:r>
      <w:r w:rsidRPr="004B3F36">
        <w:rPr>
          <w:rFonts w:ascii="Times New Roman" w:hAnsi="Times New Roman" w:cs="Times New Roman"/>
          <w:sz w:val="24"/>
          <w:szCs w:val="24"/>
        </w:rPr>
        <w:tab/>
        <w:t xml:space="preserve">             к  Положению о порядке рассмотрения          </w:t>
      </w:r>
    </w:p>
    <w:p w:rsidR="00813252" w:rsidRPr="004B3F36" w:rsidRDefault="00813252" w:rsidP="00813252">
      <w:pPr>
        <w:pStyle w:val="a7"/>
        <w:jc w:val="right"/>
        <w:rPr>
          <w:rFonts w:ascii="Times New Roman" w:hAnsi="Times New Roman" w:cs="Times New Roman"/>
          <w:sz w:val="24"/>
          <w:szCs w:val="24"/>
        </w:rPr>
      </w:pPr>
      <w:r w:rsidRPr="004B3F36">
        <w:rPr>
          <w:rFonts w:ascii="Times New Roman" w:hAnsi="Times New Roman" w:cs="Times New Roman"/>
          <w:sz w:val="24"/>
          <w:szCs w:val="24"/>
        </w:rPr>
        <w:t xml:space="preserve">                                                            обращения граждан </w:t>
      </w:r>
      <w:proofErr w:type="gramStart"/>
      <w:r w:rsidRPr="004B3F36">
        <w:rPr>
          <w:rFonts w:ascii="Times New Roman" w:hAnsi="Times New Roman" w:cs="Times New Roman"/>
          <w:sz w:val="24"/>
          <w:szCs w:val="24"/>
        </w:rPr>
        <w:t>в</w:t>
      </w:r>
      <w:proofErr w:type="gramEnd"/>
      <w:r w:rsidRPr="004B3F36">
        <w:rPr>
          <w:rFonts w:ascii="Times New Roman" w:hAnsi="Times New Roman" w:cs="Times New Roman"/>
          <w:sz w:val="24"/>
          <w:szCs w:val="24"/>
        </w:rPr>
        <w:t xml:space="preserve"> </w:t>
      </w:r>
    </w:p>
    <w:p w:rsidR="00813252" w:rsidRDefault="00813252" w:rsidP="00813252">
      <w:pPr>
        <w:pStyle w:val="a7"/>
        <w:jc w:val="right"/>
        <w:rPr>
          <w:rFonts w:ascii="Times New Roman" w:hAnsi="Times New Roman" w:cs="Times New Roman"/>
          <w:sz w:val="24"/>
          <w:szCs w:val="24"/>
        </w:rPr>
      </w:pPr>
      <w:r w:rsidRPr="004B3F36">
        <w:rPr>
          <w:rFonts w:ascii="Times New Roman" w:hAnsi="Times New Roman" w:cs="Times New Roman"/>
          <w:sz w:val="24"/>
          <w:szCs w:val="24"/>
        </w:rPr>
        <w:t xml:space="preserve">                            </w:t>
      </w:r>
      <w:r>
        <w:rPr>
          <w:rFonts w:ascii="Times New Roman" w:hAnsi="Times New Roman" w:cs="Times New Roman"/>
          <w:sz w:val="24"/>
          <w:szCs w:val="24"/>
        </w:rPr>
        <w:t>администрацию МБДОУ № 30</w:t>
      </w:r>
    </w:p>
    <w:p w:rsidR="00813252" w:rsidRDefault="00813252" w:rsidP="00813252">
      <w:pPr>
        <w:jc w:val="both"/>
        <w:rPr>
          <w:rFonts w:ascii="Times New Roman" w:hAnsi="Times New Roman" w:cs="Times New Roman"/>
          <w:sz w:val="28"/>
          <w:szCs w:val="28"/>
        </w:rPr>
      </w:pPr>
    </w:p>
    <w:p w:rsidR="00813252" w:rsidRDefault="00813252" w:rsidP="00813252">
      <w:pPr>
        <w:jc w:val="both"/>
        <w:rPr>
          <w:rFonts w:ascii="Times New Roman" w:hAnsi="Times New Roman" w:cs="Times New Roman"/>
          <w:sz w:val="28"/>
          <w:szCs w:val="28"/>
        </w:rPr>
      </w:pPr>
    </w:p>
    <w:p w:rsidR="00813252" w:rsidRDefault="00813252" w:rsidP="00813252">
      <w:pPr>
        <w:jc w:val="both"/>
        <w:rPr>
          <w:rFonts w:ascii="Times New Roman" w:hAnsi="Times New Roman" w:cs="Times New Roman"/>
          <w:sz w:val="28"/>
          <w:szCs w:val="28"/>
        </w:rPr>
      </w:pPr>
      <w:r>
        <w:rPr>
          <w:rFonts w:ascii="Times New Roman" w:hAnsi="Times New Roman" w:cs="Times New Roman"/>
          <w:sz w:val="28"/>
          <w:szCs w:val="28"/>
        </w:rPr>
        <w:t>Форма жур</w:t>
      </w:r>
      <w:r w:rsidR="00970FD5">
        <w:rPr>
          <w:rFonts w:ascii="Times New Roman" w:hAnsi="Times New Roman" w:cs="Times New Roman"/>
          <w:sz w:val="28"/>
          <w:szCs w:val="28"/>
        </w:rPr>
        <w:t xml:space="preserve">нала регистрации письменных </w:t>
      </w:r>
      <w:bookmarkStart w:id="0" w:name="_GoBack"/>
      <w:bookmarkEnd w:id="0"/>
      <w:r>
        <w:rPr>
          <w:rFonts w:ascii="Times New Roman" w:hAnsi="Times New Roman" w:cs="Times New Roman"/>
          <w:sz w:val="28"/>
          <w:szCs w:val="28"/>
        </w:rPr>
        <w:t xml:space="preserve"> обращений граждан</w:t>
      </w:r>
    </w:p>
    <w:tbl>
      <w:tblPr>
        <w:tblStyle w:val="a9"/>
        <w:tblW w:w="11057" w:type="dxa"/>
        <w:tblInd w:w="-743" w:type="dxa"/>
        <w:tblLayout w:type="fixed"/>
        <w:tblLook w:val="04A0" w:firstRow="1" w:lastRow="0" w:firstColumn="1" w:lastColumn="0" w:noHBand="0" w:noVBand="1"/>
      </w:tblPr>
      <w:tblGrid>
        <w:gridCol w:w="1118"/>
        <w:gridCol w:w="819"/>
        <w:gridCol w:w="612"/>
        <w:gridCol w:w="996"/>
        <w:gridCol w:w="708"/>
        <w:gridCol w:w="993"/>
        <w:gridCol w:w="850"/>
        <w:gridCol w:w="1134"/>
        <w:gridCol w:w="992"/>
        <w:gridCol w:w="1276"/>
        <w:gridCol w:w="1559"/>
      </w:tblGrid>
      <w:tr w:rsidR="00970FD5" w:rsidTr="00970FD5">
        <w:tc>
          <w:tcPr>
            <w:tcW w:w="1118" w:type="dxa"/>
          </w:tcPr>
          <w:p w:rsidR="00813252" w:rsidRPr="00813252" w:rsidRDefault="00813252" w:rsidP="00A9600E">
            <w:pPr>
              <w:jc w:val="both"/>
              <w:rPr>
                <w:rFonts w:ascii="Times New Roman" w:hAnsi="Times New Roman" w:cs="Times New Roman"/>
              </w:rPr>
            </w:pPr>
            <w:proofErr w:type="gramStart"/>
            <w:r w:rsidRPr="00813252">
              <w:rPr>
                <w:rFonts w:ascii="Times New Roman" w:hAnsi="Times New Roman" w:cs="Times New Roman"/>
              </w:rPr>
              <w:t>Регистра</w:t>
            </w:r>
            <w:r>
              <w:rPr>
                <w:rFonts w:ascii="Times New Roman" w:hAnsi="Times New Roman" w:cs="Times New Roman"/>
              </w:rPr>
              <w:t>-</w:t>
            </w:r>
            <w:proofErr w:type="spellStart"/>
            <w:r w:rsidRPr="00813252">
              <w:rPr>
                <w:rFonts w:ascii="Times New Roman" w:hAnsi="Times New Roman" w:cs="Times New Roman"/>
              </w:rPr>
              <w:t>ционный</w:t>
            </w:r>
            <w:proofErr w:type="spellEnd"/>
            <w:proofErr w:type="gramEnd"/>
            <w:r w:rsidRPr="00813252">
              <w:rPr>
                <w:rFonts w:ascii="Times New Roman" w:hAnsi="Times New Roman" w:cs="Times New Roman"/>
              </w:rPr>
              <w:t xml:space="preserve"> номер</w:t>
            </w:r>
          </w:p>
        </w:tc>
        <w:tc>
          <w:tcPr>
            <w:tcW w:w="819" w:type="dxa"/>
          </w:tcPr>
          <w:p w:rsidR="00813252" w:rsidRDefault="00813252" w:rsidP="00A9600E">
            <w:pPr>
              <w:jc w:val="both"/>
              <w:rPr>
                <w:rFonts w:ascii="Times New Roman" w:hAnsi="Times New Roman" w:cs="Times New Roman"/>
              </w:rPr>
            </w:pPr>
            <w:r w:rsidRPr="00813252">
              <w:rPr>
                <w:rFonts w:ascii="Times New Roman" w:hAnsi="Times New Roman" w:cs="Times New Roman"/>
              </w:rPr>
              <w:t>Дата</w:t>
            </w:r>
          </w:p>
          <w:p w:rsidR="00813252" w:rsidRDefault="00813252" w:rsidP="00A9600E">
            <w:pPr>
              <w:jc w:val="both"/>
              <w:rPr>
                <w:rFonts w:ascii="Times New Roman" w:hAnsi="Times New Roman" w:cs="Times New Roman"/>
              </w:rPr>
            </w:pPr>
            <w:r w:rsidRPr="00813252">
              <w:rPr>
                <w:rFonts w:ascii="Times New Roman" w:hAnsi="Times New Roman" w:cs="Times New Roman"/>
              </w:rPr>
              <w:t xml:space="preserve"> </w:t>
            </w:r>
            <w:proofErr w:type="spellStart"/>
            <w:r>
              <w:rPr>
                <w:rFonts w:ascii="Times New Roman" w:hAnsi="Times New Roman" w:cs="Times New Roman"/>
              </w:rPr>
              <w:t>о</w:t>
            </w:r>
            <w:r w:rsidRPr="00813252">
              <w:rPr>
                <w:rFonts w:ascii="Times New Roman" w:hAnsi="Times New Roman" w:cs="Times New Roman"/>
              </w:rPr>
              <w:t>бра</w:t>
            </w:r>
            <w:proofErr w:type="spellEnd"/>
            <w:r>
              <w:rPr>
                <w:rFonts w:ascii="Times New Roman" w:hAnsi="Times New Roman" w:cs="Times New Roman"/>
              </w:rPr>
              <w:t>-</w:t>
            </w:r>
          </w:p>
          <w:p w:rsidR="00813252" w:rsidRPr="00813252" w:rsidRDefault="00813252" w:rsidP="00A9600E">
            <w:pPr>
              <w:jc w:val="both"/>
              <w:rPr>
                <w:rFonts w:ascii="Times New Roman" w:hAnsi="Times New Roman" w:cs="Times New Roman"/>
              </w:rPr>
            </w:pPr>
            <w:proofErr w:type="spellStart"/>
            <w:r w:rsidRPr="00813252">
              <w:rPr>
                <w:rFonts w:ascii="Times New Roman" w:hAnsi="Times New Roman" w:cs="Times New Roman"/>
              </w:rPr>
              <w:t>щения</w:t>
            </w:r>
            <w:proofErr w:type="spellEnd"/>
          </w:p>
        </w:tc>
        <w:tc>
          <w:tcPr>
            <w:tcW w:w="612" w:type="dxa"/>
          </w:tcPr>
          <w:p w:rsidR="00813252" w:rsidRPr="00813252" w:rsidRDefault="00813252" w:rsidP="00A9600E">
            <w:pPr>
              <w:jc w:val="both"/>
              <w:rPr>
                <w:rFonts w:ascii="Times New Roman" w:hAnsi="Times New Roman" w:cs="Times New Roman"/>
              </w:rPr>
            </w:pPr>
            <w:r>
              <w:rPr>
                <w:rFonts w:ascii="Times New Roman" w:hAnsi="Times New Roman" w:cs="Times New Roman"/>
              </w:rPr>
              <w:t>Ф.И.О. заявителя</w:t>
            </w:r>
          </w:p>
        </w:tc>
        <w:tc>
          <w:tcPr>
            <w:tcW w:w="996" w:type="dxa"/>
          </w:tcPr>
          <w:p w:rsidR="00813252" w:rsidRPr="00813252" w:rsidRDefault="00813252" w:rsidP="00A9600E">
            <w:pPr>
              <w:jc w:val="both"/>
              <w:rPr>
                <w:rFonts w:ascii="Times New Roman" w:hAnsi="Times New Roman" w:cs="Times New Roman"/>
              </w:rPr>
            </w:pPr>
            <w:r>
              <w:rPr>
                <w:rFonts w:ascii="Times New Roman" w:hAnsi="Times New Roman" w:cs="Times New Roman"/>
              </w:rPr>
              <w:t>Адрес места жительства заявителя</w:t>
            </w:r>
          </w:p>
        </w:tc>
        <w:tc>
          <w:tcPr>
            <w:tcW w:w="708" w:type="dxa"/>
          </w:tcPr>
          <w:p w:rsidR="00813252" w:rsidRDefault="00813252" w:rsidP="00A9600E">
            <w:pPr>
              <w:jc w:val="both"/>
              <w:rPr>
                <w:rFonts w:ascii="Times New Roman" w:hAnsi="Times New Roman" w:cs="Times New Roman"/>
              </w:rPr>
            </w:pPr>
            <w:r>
              <w:rPr>
                <w:rFonts w:ascii="Times New Roman" w:hAnsi="Times New Roman" w:cs="Times New Roman"/>
              </w:rPr>
              <w:t>Коли-</w:t>
            </w:r>
          </w:p>
          <w:p w:rsidR="00813252" w:rsidRDefault="00813252" w:rsidP="00A9600E">
            <w:pPr>
              <w:jc w:val="both"/>
              <w:rPr>
                <w:rFonts w:ascii="Times New Roman" w:hAnsi="Times New Roman" w:cs="Times New Roman"/>
              </w:rPr>
            </w:pPr>
            <w:proofErr w:type="spellStart"/>
            <w:r>
              <w:rPr>
                <w:rFonts w:ascii="Times New Roman" w:hAnsi="Times New Roman" w:cs="Times New Roman"/>
              </w:rPr>
              <w:t>чество</w:t>
            </w:r>
            <w:proofErr w:type="spellEnd"/>
            <w:r>
              <w:rPr>
                <w:rFonts w:ascii="Times New Roman" w:hAnsi="Times New Roman" w:cs="Times New Roman"/>
              </w:rPr>
              <w:t xml:space="preserve"> </w:t>
            </w:r>
          </w:p>
          <w:p w:rsidR="00813252" w:rsidRPr="00813252" w:rsidRDefault="00813252" w:rsidP="00A9600E">
            <w:pPr>
              <w:jc w:val="both"/>
              <w:rPr>
                <w:rFonts w:ascii="Times New Roman" w:hAnsi="Times New Roman" w:cs="Times New Roman"/>
              </w:rPr>
            </w:pPr>
            <w:r>
              <w:rPr>
                <w:rFonts w:ascii="Times New Roman" w:hAnsi="Times New Roman" w:cs="Times New Roman"/>
              </w:rPr>
              <w:t>листов</w:t>
            </w:r>
          </w:p>
        </w:tc>
        <w:tc>
          <w:tcPr>
            <w:tcW w:w="993" w:type="dxa"/>
          </w:tcPr>
          <w:p w:rsidR="00813252" w:rsidRPr="00813252" w:rsidRDefault="00813252" w:rsidP="00A9600E">
            <w:pPr>
              <w:jc w:val="both"/>
              <w:rPr>
                <w:rFonts w:ascii="Times New Roman" w:hAnsi="Times New Roman" w:cs="Times New Roman"/>
              </w:rPr>
            </w:pPr>
            <w:proofErr w:type="gramStart"/>
            <w:r>
              <w:rPr>
                <w:rFonts w:ascii="Times New Roman" w:hAnsi="Times New Roman" w:cs="Times New Roman"/>
              </w:rPr>
              <w:t>От</w:t>
            </w:r>
            <w:proofErr w:type="gramEnd"/>
            <w:r>
              <w:rPr>
                <w:rFonts w:ascii="Times New Roman" w:hAnsi="Times New Roman" w:cs="Times New Roman"/>
              </w:rPr>
              <w:t xml:space="preserve"> куда поступило №, дата</w:t>
            </w:r>
          </w:p>
        </w:tc>
        <w:tc>
          <w:tcPr>
            <w:tcW w:w="850" w:type="dxa"/>
          </w:tcPr>
          <w:p w:rsidR="00813252" w:rsidRPr="00813252" w:rsidRDefault="00970FD5" w:rsidP="00A9600E">
            <w:pPr>
              <w:jc w:val="both"/>
              <w:rPr>
                <w:rFonts w:ascii="Times New Roman" w:hAnsi="Times New Roman" w:cs="Times New Roman"/>
              </w:rPr>
            </w:pPr>
            <w:r>
              <w:rPr>
                <w:rFonts w:ascii="Times New Roman" w:hAnsi="Times New Roman" w:cs="Times New Roman"/>
              </w:rPr>
              <w:t>Вид обращения, его краткое содержание</w:t>
            </w:r>
          </w:p>
        </w:tc>
        <w:tc>
          <w:tcPr>
            <w:tcW w:w="1134" w:type="dxa"/>
          </w:tcPr>
          <w:p w:rsidR="00813252" w:rsidRPr="00813252" w:rsidRDefault="00970FD5" w:rsidP="00A9600E">
            <w:pPr>
              <w:jc w:val="both"/>
              <w:rPr>
                <w:rFonts w:ascii="Times New Roman" w:hAnsi="Times New Roman" w:cs="Times New Roman"/>
              </w:rPr>
            </w:pPr>
            <w:r>
              <w:rPr>
                <w:rFonts w:ascii="Times New Roman" w:hAnsi="Times New Roman" w:cs="Times New Roman"/>
              </w:rPr>
              <w:t xml:space="preserve">Кому передано, куда </w:t>
            </w:r>
            <w:proofErr w:type="spellStart"/>
            <w:r>
              <w:rPr>
                <w:rFonts w:ascii="Times New Roman" w:hAnsi="Times New Roman" w:cs="Times New Roman"/>
              </w:rPr>
              <w:t>направлено</w:t>
            </w:r>
            <w:proofErr w:type="gramStart"/>
            <w:r>
              <w:rPr>
                <w:rFonts w:ascii="Times New Roman" w:hAnsi="Times New Roman" w:cs="Times New Roman"/>
              </w:rPr>
              <w:t>,у</w:t>
            </w:r>
            <w:proofErr w:type="gramEnd"/>
            <w:r>
              <w:rPr>
                <w:rFonts w:ascii="Times New Roman" w:hAnsi="Times New Roman" w:cs="Times New Roman"/>
              </w:rPr>
              <w:t>казание</w:t>
            </w:r>
            <w:proofErr w:type="spellEnd"/>
            <w:r>
              <w:rPr>
                <w:rFonts w:ascii="Times New Roman" w:hAnsi="Times New Roman" w:cs="Times New Roman"/>
              </w:rPr>
              <w:t xml:space="preserve"> (дата , срок исполнения</w:t>
            </w:r>
          </w:p>
        </w:tc>
        <w:tc>
          <w:tcPr>
            <w:tcW w:w="992" w:type="dxa"/>
          </w:tcPr>
          <w:p w:rsidR="00813252" w:rsidRPr="00813252" w:rsidRDefault="00970FD5" w:rsidP="00A9600E">
            <w:pPr>
              <w:jc w:val="both"/>
              <w:rPr>
                <w:rFonts w:ascii="Times New Roman" w:hAnsi="Times New Roman" w:cs="Times New Roman"/>
              </w:rPr>
            </w:pPr>
            <w:proofErr w:type="gramStart"/>
            <w:r>
              <w:rPr>
                <w:rFonts w:ascii="Times New Roman" w:hAnsi="Times New Roman" w:cs="Times New Roman"/>
              </w:rPr>
              <w:t>Под-</w:t>
            </w:r>
            <w:proofErr w:type="spellStart"/>
            <w:r>
              <w:rPr>
                <w:rFonts w:ascii="Times New Roman" w:hAnsi="Times New Roman" w:cs="Times New Roman"/>
              </w:rPr>
              <w:t>пись</w:t>
            </w:r>
            <w:proofErr w:type="spellEnd"/>
            <w:proofErr w:type="gramEnd"/>
            <w:r>
              <w:rPr>
                <w:rFonts w:ascii="Times New Roman" w:hAnsi="Times New Roman" w:cs="Times New Roman"/>
              </w:rPr>
              <w:t xml:space="preserve"> лица </w:t>
            </w:r>
            <w:proofErr w:type="spellStart"/>
            <w:r>
              <w:rPr>
                <w:rFonts w:ascii="Times New Roman" w:hAnsi="Times New Roman" w:cs="Times New Roman"/>
              </w:rPr>
              <w:t>испол-нителя</w:t>
            </w:r>
            <w:proofErr w:type="spellEnd"/>
          </w:p>
        </w:tc>
        <w:tc>
          <w:tcPr>
            <w:tcW w:w="1276" w:type="dxa"/>
          </w:tcPr>
          <w:p w:rsidR="00813252" w:rsidRPr="00813252" w:rsidRDefault="00970FD5" w:rsidP="00A9600E">
            <w:pPr>
              <w:jc w:val="both"/>
              <w:rPr>
                <w:rFonts w:ascii="Times New Roman" w:hAnsi="Times New Roman" w:cs="Times New Roman"/>
              </w:rPr>
            </w:pPr>
            <w:r>
              <w:rPr>
                <w:rFonts w:ascii="Times New Roman" w:hAnsi="Times New Roman" w:cs="Times New Roman"/>
              </w:rPr>
              <w:t>Отметка об исполнении и ответе заявителю</w:t>
            </w:r>
          </w:p>
        </w:tc>
        <w:tc>
          <w:tcPr>
            <w:tcW w:w="1559" w:type="dxa"/>
          </w:tcPr>
          <w:p w:rsidR="00813252" w:rsidRPr="00813252" w:rsidRDefault="00813252" w:rsidP="00A9600E">
            <w:pPr>
              <w:jc w:val="both"/>
              <w:rPr>
                <w:rFonts w:ascii="Times New Roman" w:hAnsi="Times New Roman" w:cs="Times New Roman"/>
              </w:rPr>
            </w:pPr>
            <w:r>
              <w:rPr>
                <w:rFonts w:ascii="Times New Roman" w:hAnsi="Times New Roman" w:cs="Times New Roman"/>
              </w:rPr>
              <w:t>Результаты рассмотрения обращения</w:t>
            </w:r>
          </w:p>
        </w:tc>
      </w:tr>
      <w:tr w:rsidR="00970FD5" w:rsidTr="00970FD5">
        <w:tc>
          <w:tcPr>
            <w:tcW w:w="1118" w:type="dxa"/>
          </w:tcPr>
          <w:p w:rsidR="00813252" w:rsidRPr="00813252" w:rsidRDefault="00813252" w:rsidP="00A9600E">
            <w:pPr>
              <w:jc w:val="center"/>
              <w:rPr>
                <w:rFonts w:ascii="Times New Roman" w:hAnsi="Times New Roman" w:cs="Times New Roman"/>
              </w:rPr>
            </w:pPr>
            <w:r w:rsidRPr="00813252">
              <w:rPr>
                <w:rFonts w:ascii="Times New Roman" w:hAnsi="Times New Roman" w:cs="Times New Roman"/>
              </w:rPr>
              <w:t>1</w:t>
            </w:r>
          </w:p>
        </w:tc>
        <w:tc>
          <w:tcPr>
            <w:tcW w:w="819" w:type="dxa"/>
          </w:tcPr>
          <w:p w:rsidR="00813252" w:rsidRPr="00813252" w:rsidRDefault="00813252" w:rsidP="00A9600E">
            <w:pPr>
              <w:jc w:val="center"/>
              <w:rPr>
                <w:rFonts w:ascii="Times New Roman" w:hAnsi="Times New Roman" w:cs="Times New Roman"/>
              </w:rPr>
            </w:pPr>
            <w:r w:rsidRPr="00813252">
              <w:rPr>
                <w:rFonts w:ascii="Times New Roman" w:hAnsi="Times New Roman" w:cs="Times New Roman"/>
              </w:rPr>
              <w:t>2</w:t>
            </w:r>
          </w:p>
        </w:tc>
        <w:tc>
          <w:tcPr>
            <w:tcW w:w="612" w:type="dxa"/>
          </w:tcPr>
          <w:p w:rsidR="00813252" w:rsidRPr="00813252" w:rsidRDefault="00813252" w:rsidP="00A9600E">
            <w:pPr>
              <w:jc w:val="center"/>
              <w:rPr>
                <w:rFonts w:ascii="Times New Roman" w:hAnsi="Times New Roman" w:cs="Times New Roman"/>
              </w:rPr>
            </w:pPr>
            <w:r w:rsidRPr="00813252">
              <w:rPr>
                <w:rFonts w:ascii="Times New Roman" w:hAnsi="Times New Roman" w:cs="Times New Roman"/>
              </w:rPr>
              <w:t>3</w:t>
            </w:r>
          </w:p>
        </w:tc>
        <w:tc>
          <w:tcPr>
            <w:tcW w:w="996" w:type="dxa"/>
          </w:tcPr>
          <w:p w:rsidR="00813252" w:rsidRPr="00813252" w:rsidRDefault="00813252" w:rsidP="00A9600E">
            <w:pPr>
              <w:jc w:val="center"/>
              <w:rPr>
                <w:rFonts w:ascii="Times New Roman" w:hAnsi="Times New Roman" w:cs="Times New Roman"/>
              </w:rPr>
            </w:pPr>
            <w:r w:rsidRPr="00813252">
              <w:rPr>
                <w:rFonts w:ascii="Times New Roman" w:hAnsi="Times New Roman" w:cs="Times New Roman"/>
              </w:rPr>
              <w:t>4</w:t>
            </w:r>
          </w:p>
        </w:tc>
        <w:tc>
          <w:tcPr>
            <w:tcW w:w="708" w:type="dxa"/>
          </w:tcPr>
          <w:p w:rsidR="00813252" w:rsidRPr="00813252" w:rsidRDefault="00813252" w:rsidP="00A9600E">
            <w:pPr>
              <w:jc w:val="center"/>
              <w:rPr>
                <w:rFonts w:ascii="Times New Roman" w:hAnsi="Times New Roman" w:cs="Times New Roman"/>
              </w:rPr>
            </w:pPr>
            <w:r w:rsidRPr="00813252">
              <w:rPr>
                <w:rFonts w:ascii="Times New Roman" w:hAnsi="Times New Roman" w:cs="Times New Roman"/>
              </w:rPr>
              <w:t>5</w:t>
            </w:r>
          </w:p>
        </w:tc>
        <w:tc>
          <w:tcPr>
            <w:tcW w:w="993" w:type="dxa"/>
          </w:tcPr>
          <w:p w:rsidR="00813252" w:rsidRPr="00813252" w:rsidRDefault="00970FD5" w:rsidP="00813252">
            <w:pPr>
              <w:jc w:val="center"/>
              <w:rPr>
                <w:rFonts w:ascii="Times New Roman" w:hAnsi="Times New Roman" w:cs="Times New Roman"/>
              </w:rPr>
            </w:pPr>
            <w:r>
              <w:rPr>
                <w:rFonts w:ascii="Times New Roman" w:hAnsi="Times New Roman" w:cs="Times New Roman"/>
              </w:rPr>
              <w:t>6</w:t>
            </w:r>
          </w:p>
        </w:tc>
        <w:tc>
          <w:tcPr>
            <w:tcW w:w="850" w:type="dxa"/>
          </w:tcPr>
          <w:p w:rsidR="00813252" w:rsidRPr="00813252" w:rsidRDefault="00970FD5" w:rsidP="00813252">
            <w:pPr>
              <w:jc w:val="center"/>
              <w:rPr>
                <w:rFonts w:ascii="Times New Roman" w:hAnsi="Times New Roman" w:cs="Times New Roman"/>
              </w:rPr>
            </w:pPr>
            <w:r>
              <w:rPr>
                <w:rFonts w:ascii="Times New Roman" w:hAnsi="Times New Roman" w:cs="Times New Roman"/>
              </w:rPr>
              <w:t>7</w:t>
            </w:r>
          </w:p>
        </w:tc>
        <w:tc>
          <w:tcPr>
            <w:tcW w:w="1134" w:type="dxa"/>
          </w:tcPr>
          <w:p w:rsidR="00813252" w:rsidRPr="00813252" w:rsidRDefault="00970FD5" w:rsidP="00813252">
            <w:pPr>
              <w:jc w:val="center"/>
              <w:rPr>
                <w:rFonts w:ascii="Times New Roman" w:hAnsi="Times New Roman" w:cs="Times New Roman"/>
              </w:rPr>
            </w:pPr>
            <w:r>
              <w:rPr>
                <w:rFonts w:ascii="Times New Roman" w:hAnsi="Times New Roman" w:cs="Times New Roman"/>
              </w:rPr>
              <w:t>8</w:t>
            </w:r>
          </w:p>
        </w:tc>
        <w:tc>
          <w:tcPr>
            <w:tcW w:w="992" w:type="dxa"/>
          </w:tcPr>
          <w:p w:rsidR="00813252" w:rsidRPr="00813252" w:rsidRDefault="00970FD5" w:rsidP="00813252">
            <w:pPr>
              <w:jc w:val="center"/>
              <w:rPr>
                <w:rFonts w:ascii="Times New Roman" w:hAnsi="Times New Roman" w:cs="Times New Roman"/>
              </w:rPr>
            </w:pPr>
            <w:r>
              <w:rPr>
                <w:rFonts w:ascii="Times New Roman" w:hAnsi="Times New Roman" w:cs="Times New Roman"/>
              </w:rPr>
              <w:t>9</w:t>
            </w:r>
          </w:p>
        </w:tc>
        <w:tc>
          <w:tcPr>
            <w:tcW w:w="1276" w:type="dxa"/>
          </w:tcPr>
          <w:p w:rsidR="00813252" w:rsidRPr="00813252" w:rsidRDefault="00970FD5" w:rsidP="00A9600E">
            <w:pPr>
              <w:jc w:val="center"/>
              <w:rPr>
                <w:rFonts w:ascii="Times New Roman" w:hAnsi="Times New Roman" w:cs="Times New Roman"/>
              </w:rPr>
            </w:pPr>
            <w:r>
              <w:rPr>
                <w:rFonts w:ascii="Times New Roman" w:hAnsi="Times New Roman" w:cs="Times New Roman"/>
              </w:rPr>
              <w:t>10</w:t>
            </w:r>
          </w:p>
        </w:tc>
        <w:tc>
          <w:tcPr>
            <w:tcW w:w="1559" w:type="dxa"/>
          </w:tcPr>
          <w:p w:rsidR="00813252" w:rsidRPr="00813252" w:rsidRDefault="00970FD5" w:rsidP="00A9600E">
            <w:pPr>
              <w:jc w:val="center"/>
              <w:rPr>
                <w:rFonts w:ascii="Times New Roman" w:hAnsi="Times New Roman" w:cs="Times New Roman"/>
              </w:rPr>
            </w:pPr>
            <w:r>
              <w:rPr>
                <w:rFonts w:ascii="Times New Roman" w:hAnsi="Times New Roman" w:cs="Times New Roman"/>
              </w:rPr>
              <w:t>11</w:t>
            </w:r>
          </w:p>
        </w:tc>
      </w:tr>
      <w:tr w:rsidR="00970FD5" w:rsidTr="00970FD5">
        <w:tc>
          <w:tcPr>
            <w:tcW w:w="1118" w:type="dxa"/>
          </w:tcPr>
          <w:p w:rsidR="00813252" w:rsidRDefault="00813252" w:rsidP="00A9600E">
            <w:pPr>
              <w:jc w:val="both"/>
              <w:rPr>
                <w:rFonts w:ascii="Times New Roman" w:hAnsi="Times New Roman" w:cs="Times New Roman"/>
                <w:sz w:val="28"/>
                <w:szCs w:val="28"/>
              </w:rPr>
            </w:pPr>
          </w:p>
        </w:tc>
        <w:tc>
          <w:tcPr>
            <w:tcW w:w="819" w:type="dxa"/>
          </w:tcPr>
          <w:p w:rsidR="00813252" w:rsidRDefault="00813252" w:rsidP="00A9600E">
            <w:pPr>
              <w:jc w:val="both"/>
              <w:rPr>
                <w:rFonts w:ascii="Times New Roman" w:hAnsi="Times New Roman" w:cs="Times New Roman"/>
                <w:sz w:val="28"/>
                <w:szCs w:val="28"/>
              </w:rPr>
            </w:pPr>
          </w:p>
        </w:tc>
        <w:tc>
          <w:tcPr>
            <w:tcW w:w="612" w:type="dxa"/>
          </w:tcPr>
          <w:p w:rsidR="00813252" w:rsidRDefault="00813252" w:rsidP="00A9600E">
            <w:pPr>
              <w:jc w:val="both"/>
              <w:rPr>
                <w:rFonts w:ascii="Times New Roman" w:hAnsi="Times New Roman" w:cs="Times New Roman"/>
                <w:sz w:val="28"/>
                <w:szCs w:val="28"/>
              </w:rPr>
            </w:pPr>
          </w:p>
        </w:tc>
        <w:tc>
          <w:tcPr>
            <w:tcW w:w="996" w:type="dxa"/>
          </w:tcPr>
          <w:p w:rsidR="00813252" w:rsidRDefault="00813252" w:rsidP="00A9600E">
            <w:pPr>
              <w:jc w:val="both"/>
              <w:rPr>
                <w:rFonts w:ascii="Times New Roman" w:hAnsi="Times New Roman" w:cs="Times New Roman"/>
                <w:sz w:val="28"/>
                <w:szCs w:val="28"/>
              </w:rPr>
            </w:pPr>
          </w:p>
        </w:tc>
        <w:tc>
          <w:tcPr>
            <w:tcW w:w="708" w:type="dxa"/>
          </w:tcPr>
          <w:p w:rsidR="00813252" w:rsidRDefault="00813252" w:rsidP="00A9600E">
            <w:pPr>
              <w:jc w:val="both"/>
              <w:rPr>
                <w:rFonts w:ascii="Times New Roman" w:hAnsi="Times New Roman" w:cs="Times New Roman"/>
                <w:sz w:val="28"/>
                <w:szCs w:val="28"/>
              </w:rPr>
            </w:pPr>
          </w:p>
        </w:tc>
        <w:tc>
          <w:tcPr>
            <w:tcW w:w="993" w:type="dxa"/>
          </w:tcPr>
          <w:p w:rsidR="00813252" w:rsidRDefault="00813252" w:rsidP="00A9600E">
            <w:pPr>
              <w:jc w:val="both"/>
              <w:rPr>
                <w:rFonts w:ascii="Times New Roman" w:hAnsi="Times New Roman" w:cs="Times New Roman"/>
                <w:sz w:val="28"/>
                <w:szCs w:val="28"/>
              </w:rPr>
            </w:pPr>
          </w:p>
        </w:tc>
        <w:tc>
          <w:tcPr>
            <w:tcW w:w="850" w:type="dxa"/>
          </w:tcPr>
          <w:p w:rsidR="00813252" w:rsidRDefault="00813252" w:rsidP="00A9600E">
            <w:pPr>
              <w:jc w:val="both"/>
              <w:rPr>
                <w:rFonts w:ascii="Times New Roman" w:hAnsi="Times New Roman" w:cs="Times New Roman"/>
                <w:sz w:val="28"/>
                <w:szCs w:val="28"/>
              </w:rPr>
            </w:pPr>
          </w:p>
        </w:tc>
        <w:tc>
          <w:tcPr>
            <w:tcW w:w="1134" w:type="dxa"/>
          </w:tcPr>
          <w:p w:rsidR="00813252" w:rsidRDefault="00813252" w:rsidP="00A9600E">
            <w:pPr>
              <w:jc w:val="both"/>
              <w:rPr>
                <w:rFonts w:ascii="Times New Roman" w:hAnsi="Times New Roman" w:cs="Times New Roman"/>
                <w:sz w:val="28"/>
                <w:szCs w:val="28"/>
              </w:rPr>
            </w:pPr>
          </w:p>
        </w:tc>
        <w:tc>
          <w:tcPr>
            <w:tcW w:w="992" w:type="dxa"/>
          </w:tcPr>
          <w:p w:rsidR="00813252" w:rsidRDefault="00813252" w:rsidP="00A9600E">
            <w:pPr>
              <w:jc w:val="both"/>
              <w:rPr>
                <w:rFonts w:ascii="Times New Roman" w:hAnsi="Times New Roman" w:cs="Times New Roman"/>
                <w:sz w:val="28"/>
                <w:szCs w:val="28"/>
              </w:rPr>
            </w:pPr>
          </w:p>
        </w:tc>
        <w:tc>
          <w:tcPr>
            <w:tcW w:w="1276" w:type="dxa"/>
          </w:tcPr>
          <w:p w:rsidR="00813252" w:rsidRDefault="00813252" w:rsidP="00A9600E">
            <w:pPr>
              <w:jc w:val="both"/>
              <w:rPr>
                <w:rFonts w:ascii="Times New Roman" w:hAnsi="Times New Roman" w:cs="Times New Roman"/>
                <w:sz w:val="28"/>
                <w:szCs w:val="28"/>
              </w:rPr>
            </w:pPr>
          </w:p>
        </w:tc>
        <w:tc>
          <w:tcPr>
            <w:tcW w:w="1559" w:type="dxa"/>
          </w:tcPr>
          <w:p w:rsidR="00813252" w:rsidRDefault="00813252" w:rsidP="00A9600E">
            <w:pPr>
              <w:jc w:val="both"/>
              <w:rPr>
                <w:rFonts w:ascii="Times New Roman" w:hAnsi="Times New Roman" w:cs="Times New Roman"/>
                <w:sz w:val="28"/>
                <w:szCs w:val="28"/>
              </w:rPr>
            </w:pPr>
          </w:p>
        </w:tc>
      </w:tr>
    </w:tbl>
    <w:p w:rsidR="00813252" w:rsidRDefault="00813252" w:rsidP="00813252">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Default="000A2699" w:rsidP="007B0C55">
      <w:pPr>
        <w:jc w:val="both"/>
        <w:rPr>
          <w:rFonts w:ascii="Times New Roman" w:hAnsi="Times New Roman" w:cs="Times New Roman"/>
          <w:sz w:val="28"/>
          <w:szCs w:val="28"/>
        </w:rPr>
      </w:pPr>
    </w:p>
    <w:p w:rsidR="000A2699" w:rsidRPr="002E5CC1" w:rsidRDefault="000A2699" w:rsidP="007B0C55">
      <w:pPr>
        <w:jc w:val="both"/>
        <w:rPr>
          <w:rFonts w:ascii="Times New Roman" w:hAnsi="Times New Roman" w:cs="Times New Roman"/>
          <w:sz w:val="28"/>
          <w:szCs w:val="28"/>
        </w:rPr>
      </w:pPr>
    </w:p>
    <w:sectPr w:rsidR="000A2699" w:rsidRPr="002E5CC1" w:rsidSect="00970FD5">
      <w:pgSz w:w="11906" w:h="16838"/>
      <w:pgMar w:top="993"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105FA"/>
    <w:multiLevelType w:val="multilevel"/>
    <w:tmpl w:val="01A4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427203"/>
    <w:multiLevelType w:val="hybridMultilevel"/>
    <w:tmpl w:val="67AA6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D90"/>
    <w:rsid w:val="000004A4"/>
    <w:rsid w:val="000009B2"/>
    <w:rsid w:val="00001242"/>
    <w:rsid w:val="000017DF"/>
    <w:rsid w:val="0000190F"/>
    <w:rsid w:val="00001D73"/>
    <w:rsid w:val="00001E34"/>
    <w:rsid w:val="00002A91"/>
    <w:rsid w:val="00002B24"/>
    <w:rsid w:val="000035B9"/>
    <w:rsid w:val="00003D05"/>
    <w:rsid w:val="00004CF1"/>
    <w:rsid w:val="00005139"/>
    <w:rsid w:val="00005973"/>
    <w:rsid w:val="00005E5C"/>
    <w:rsid w:val="00006C5E"/>
    <w:rsid w:val="00006F92"/>
    <w:rsid w:val="00007F8F"/>
    <w:rsid w:val="00010011"/>
    <w:rsid w:val="000100DB"/>
    <w:rsid w:val="00010146"/>
    <w:rsid w:val="00011900"/>
    <w:rsid w:val="000119C0"/>
    <w:rsid w:val="00014185"/>
    <w:rsid w:val="000143C9"/>
    <w:rsid w:val="00015657"/>
    <w:rsid w:val="00015B51"/>
    <w:rsid w:val="00015C50"/>
    <w:rsid w:val="00015E8F"/>
    <w:rsid w:val="000160D5"/>
    <w:rsid w:val="00016C39"/>
    <w:rsid w:val="00017B1A"/>
    <w:rsid w:val="00017C02"/>
    <w:rsid w:val="00017F0A"/>
    <w:rsid w:val="000200FF"/>
    <w:rsid w:val="00020C6C"/>
    <w:rsid w:val="00021E35"/>
    <w:rsid w:val="00022037"/>
    <w:rsid w:val="00023C54"/>
    <w:rsid w:val="000251DB"/>
    <w:rsid w:val="00025EFB"/>
    <w:rsid w:val="00025FE6"/>
    <w:rsid w:val="000267C9"/>
    <w:rsid w:val="00026C97"/>
    <w:rsid w:val="00026E1F"/>
    <w:rsid w:val="0002734D"/>
    <w:rsid w:val="00027609"/>
    <w:rsid w:val="00027A1F"/>
    <w:rsid w:val="00027C9A"/>
    <w:rsid w:val="00027D4D"/>
    <w:rsid w:val="000303C2"/>
    <w:rsid w:val="00030562"/>
    <w:rsid w:val="0003070C"/>
    <w:rsid w:val="00030C38"/>
    <w:rsid w:val="0003110A"/>
    <w:rsid w:val="00031472"/>
    <w:rsid w:val="000314BE"/>
    <w:rsid w:val="00032064"/>
    <w:rsid w:val="00032203"/>
    <w:rsid w:val="000326A9"/>
    <w:rsid w:val="0003292C"/>
    <w:rsid w:val="00033490"/>
    <w:rsid w:val="00034974"/>
    <w:rsid w:val="00034F55"/>
    <w:rsid w:val="00035018"/>
    <w:rsid w:val="000354DD"/>
    <w:rsid w:val="000377B9"/>
    <w:rsid w:val="000379D6"/>
    <w:rsid w:val="00037E7F"/>
    <w:rsid w:val="0004068F"/>
    <w:rsid w:val="00040C19"/>
    <w:rsid w:val="00041121"/>
    <w:rsid w:val="0004128C"/>
    <w:rsid w:val="00041658"/>
    <w:rsid w:val="00042800"/>
    <w:rsid w:val="00043218"/>
    <w:rsid w:val="000433AD"/>
    <w:rsid w:val="00043420"/>
    <w:rsid w:val="000434BA"/>
    <w:rsid w:val="00043703"/>
    <w:rsid w:val="00043B6B"/>
    <w:rsid w:val="00044AC8"/>
    <w:rsid w:val="000452A5"/>
    <w:rsid w:val="000453C5"/>
    <w:rsid w:val="000455D9"/>
    <w:rsid w:val="00045D05"/>
    <w:rsid w:val="000462E2"/>
    <w:rsid w:val="0004688E"/>
    <w:rsid w:val="00047170"/>
    <w:rsid w:val="000472F4"/>
    <w:rsid w:val="00047713"/>
    <w:rsid w:val="00047A27"/>
    <w:rsid w:val="00050711"/>
    <w:rsid w:val="00050C61"/>
    <w:rsid w:val="00050ED6"/>
    <w:rsid w:val="00051B70"/>
    <w:rsid w:val="00051D8D"/>
    <w:rsid w:val="00052810"/>
    <w:rsid w:val="000539B0"/>
    <w:rsid w:val="000542F7"/>
    <w:rsid w:val="0005433A"/>
    <w:rsid w:val="000543F3"/>
    <w:rsid w:val="00054832"/>
    <w:rsid w:val="000551C0"/>
    <w:rsid w:val="000561B5"/>
    <w:rsid w:val="000562BE"/>
    <w:rsid w:val="0005638A"/>
    <w:rsid w:val="0005671C"/>
    <w:rsid w:val="00056BF7"/>
    <w:rsid w:val="00056E0E"/>
    <w:rsid w:val="00056E74"/>
    <w:rsid w:val="00057559"/>
    <w:rsid w:val="0006049D"/>
    <w:rsid w:val="000611F9"/>
    <w:rsid w:val="00062154"/>
    <w:rsid w:val="000624EA"/>
    <w:rsid w:val="000637D0"/>
    <w:rsid w:val="00066916"/>
    <w:rsid w:val="00066C74"/>
    <w:rsid w:val="00066DD0"/>
    <w:rsid w:val="00067258"/>
    <w:rsid w:val="0006730A"/>
    <w:rsid w:val="00067427"/>
    <w:rsid w:val="000674AD"/>
    <w:rsid w:val="000679F0"/>
    <w:rsid w:val="00067FB8"/>
    <w:rsid w:val="000702A4"/>
    <w:rsid w:val="00070F9C"/>
    <w:rsid w:val="0007127D"/>
    <w:rsid w:val="000718F1"/>
    <w:rsid w:val="00071D2C"/>
    <w:rsid w:val="0007200D"/>
    <w:rsid w:val="0007265D"/>
    <w:rsid w:val="00072D15"/>
    <w:rsid w:val="00073467"/>
    <w:rsid w:val="000736A2"/>
    <w:rsid w:val="00073739"/>
    <w:rsid w:val="00075191"/>
    <w:rsid w:val="000764CB"/>
    <w:rsid w:val="00080479"/>
    <w:rsid w:val="00081234"/>
    <w:rsid w:val="000821F9"/>
    <w:rsid w:val="000832FB"/>
    <w:rsid w:val="00083337"/>
    <w:rsid w:val="00083692"/>
    <w:rsid w:val="00083D65"/>
    <w:rsid w:val="00084A12"/>
    <w:rsid w:val="00084D54"/>
    <w:rsid w:val="0008555D"/>
    <w:rsid w:val="0008576A"/>
    <w:rsid w:val="00085B41"/>
    <w:rsid w:val="00085D58"/>
    <w:rsid w:val="00086A4E"/>
    <w:rsid w:val="0009021F"/>
    <w:rsid w:val="000908D1"/>
    <w:rsid w:val="00092918"/>
    <w:rsid w:val="00092D7F"/>
    <w:rsid w:val="0009346A"/>
    <w:rsid w:val="000938DD"/>
    <w:rsid w:val="00094347"/>
    <w:rsid w:val="00094793"/>
    <w:rsid w:val="00094A60"/>
    <w:rsid w:val="00094A98"/>
    <w:rsid w:val="00095280"/>
    <w:rsid w:val="000958E8"/>
    <w:rsid w:val="00095BDE"/>
    <w:rsid w:val="00095C88"/>
    <w:rsid w:val="0009696D"/>
    <w:rsid w:val="00097457"/>
    <w:rsid w:val="000975F6"/>
    <w:rsid w:val="00097748"/>
    <w:rsid w:val="00097FEB"/>
    <w:rsid w:val="000A0262"/>
    <w:rsid w:val="000A13FF"/>
    <w:rsid w:val="000A1985"/>
    <w:rsid w:val="000A1C81"/>
    <w:rsid w:val="000A1D08"/>
    <w:rsid w:val="000A2147"/>
    <w:rsid w:val="000A2299"/>
    <w:rsid w:val="000A2699"/>
    <w:rsid w:val="000A295B"/>
    <w:rsid w:val="000A2A11"/>
    <w:rsid w:val="000A371C"/>
    <w:rsid w:val="000A37AA"/>
    <w:rsid w:val="000A3914"/>
    <w:rsid w:val="000A3D42"/>
    <w:rsid w:val="000A4D53"/>
    <w:rsid w:val="000A5575"/>
    <w:rsid w:val="000A5588"/>
    <w:rsid w:val="000A604D"/>
    <w:rsid w:val="000A615C"/>
    <w:rsid w:val="000A65BA"/>
    <w:rsid w:val="000A678D"/>
    <w:rsid w:val="000A6E78"/>
    <w:rsid w:val="000B0092"/>
    <w:rsid w:val="000B050F"/>
    <w:rsid w:val="000B0A5F"/>
    <w:rsid w:val="000B1E02"/>
    <w:rsid w:val="000B2146"/>
    <w:rsid w:val="000B4F77"/>
    <w:rsid w:val="000B57D2"/>
    <w:rsid w:val="000B62EA"/>
    <w:rsid w:val="000B67B8"/>
    <w:rsid w:val="000B6E64"/>
    <w:rsid w:val="000B7050"/>
    <w:rsid w:val="000B78FE"/>
    <w:rsid w:val="000C0FC4"/>
    <w:rsid w:val="000C23DC"/>
    <w:rsid w:val="000C3D0C"/>
    <w:rsid w:val="000C4221"/>
    <w:rsid w:val="000C45F8"/>
    <w:rsid w:val="000C47ED"/>
    <w:rsid w:val="000C49C8"/>
    <w:rsid w:val="000C542C"/>
    <w:rsid w:val="000C5B56"/>
    <w:rsid w:val="000C72C3"/>
    <w:rsid w:val="000C7A03"/>
    <w:rsid w:val="000C7B6F"/>
    <w:rsid w:val="000C7F22"/>
    <w:rsid w:val="000D01E2"/>
    <w:rsid w:val="000D0616"/>
    <w:rsid w:val="000D08FB"/>
    <w:rsid w:val="000D0933"/>
    <w:rsid w:val="000D109E"/>
    <w:rsid w:val="000D228D"/>
    <w:rsid w:val="000D2666"/>
    <w:rsid w:val="000D2EFB"/>
    <w:rsid w:val="000D38D1"/>
    <w:rsid w:val="000D3961"/>
    <w:rsid w:val="000D511D"/>
    <w:rsid w:val="000D5D8E"/>
    <w:rsid w:val="000D65AD"/>
    <w:rsid w:val="000D6D60"/>
    <w:rsid w:val="000D7B6C"/>
    <w:rsid w:val="000E00C5"/>
    <w:rsid w:val="000E09C2"/>
    <w:rsid w:val="000E0B3A"/>
    <w:rsid w:val="000E0E08"/>
    <w:rsid w:val="000E0EA0"/>
    <w:rsid w:val="000E28D0"/>
    <w:rsid w:val="000E2972"/>
    <w:rsid w:val="000E3589"/>
    <w:rsid w:val="000E42C5"/>
    <w:rsid w:val="000E4E25"/>
    <w:rsid w:val="000E5DE2"/>
    <w:rsid w:val="000E6749"/>
    <w:rsid w:val="000E6946"/>
    <w:rsid w:val="000E6CF1"/>
    <w:rsid w:val="000E75B7"/>
    <w:rsid w:val="000F1797"/>
    <w:rsid w:val="000F18A0"/>
    <w:rsid w:val="000F21BC"/>
    <w:rsid w:val="000F34D7"/>
    <w:rsid w:val="000F38DF"/>
    <w:rsid w:val="000F3EFB"/>
    <w:rsid w:val="000F5749"/>
    <w:rsid w:val="000F6B0A"/>
    <w:rsid w:val="000F70D0"/>
    <w:rsid w:val="000F7BE3"/>
    <w:rsid w:val="001015FA"/>
    <w:rsid w:val="001025E7"/>
    <w:rsid w:val="001026FE"/>
    <w:rsid w:val="00102984"/>
    <w:rsid w:val="00104E44"/>
    <w:rsid w:val="00105D9B"/>
    <w:rsid w:val="00105F7E"/>
    <w:rsid w:val="0010614B"/>
    <w:rsid w:val="0010636A"/>
    <w:rsid w:val="001063CB"/>
    <w:rsid w:val="001066C3"/>
    <w:rsid w:val="00107390"/>
    <w:rsid w:val="0010771D"/>
    <w:rsid w:val="001104AE"/>
    <w:rsid w:val="001107B4"/>
    <w:rsid w:val="001111FC"/>
    <w:rsid w:val="0011123A"/>
    <w:rsid w:val="00111384"/>
    <w:rsid w:val="0011254C"/>
    <w:rsid w:val="00113650"/>
    <w:rsid w:val="00113C2B"/>
    <w:rsid w:val="00115142"/>
    <w:rsid w:val="00115AA9"/>
    <w:rsid w:val="00116D1F"/>
    <w:rsid w:val="00116D8A"/>
    <w:rsid w:val="00116F48"/>
    <w:rsid w:val="001175E8"/>
    <w:rsid w:val="0012049B"/>
    <w:rsid w:val="001205E7"/>
    <w:rsid w:val="001207E2"/>
    <w:rsid w:val="00120D6F"/>
    <w:rsid w:val="00120E7A"/>
    <w:rsid w:val="001230C5"/>
    <w:rsid w:val="001235E4"/>
    <w:rsid w:val="00123841"/>
    <w:rsid w:val="00123CAA"/>
    <w:rsid w:val="0012404A"/>
    <w:rsid w:val="0012405D"/>
    <w:rsid w:val="001255B8"/>
    <w:rsid w:val="0012609A"/>
    <w:rsid w:val="0012658B"/>
    <w:rsid w:val="00126796"/>
    <w:rsid w:val="001274B9"/>
    <w:rsid w:val="00127665"/>
    <w:rsid w:val="001276AA"/>
    <w:rsid w:val="0013021D"/>
    <w:rsid w:val="001308DD"/>
    <w:rsid w:val="00131127"/>
    <w:rsid w:val="001314D1"/>
    <w:rsid w:val="00133244"/>
    <w:rsid w:val="001337F1"/>
    <w:rsid w:val="001340BB"/>
    <w:rsid w:val="00134450"/>
    <w:rsid w:val="0013489E"/>
    <w:rsid w:val="00134C86"/>
    <w:rsid w:val="00134FCA"/>
    <w:rsid w:val="001360B2"/>
    <w:rsid w:val="001362D4"/>
    <w:rsid w:val="0013649C"/>
    <w:rsid w:val="00136A75"/>
    <w:rsid w:val="00137525"/>
    <w:rsid w:val="0014041A"/>
    <w:rsid w:val="0014042D"/>
    <w:rsid w:val="0014063E"/>
    <w:rsid w:val="00140AE0"/>
    <w:rsid w:val="00144710"/>
    <w:rsid w:val="0015043A"/>
    <w:rsid w:val="00150D0D"/>
    <w:rsid w:val="001515B9"/>
    <w:rsid w:val="001519F0"/>
    <w:rsid w:val="00151F1F"/>
    <w:rsid w:val="001521D4"/>
    <w:rsid w:val="00152DFB"/>
    <w:rsid w:val="0015343D"/>
    <w:rsid w:val="00155278"/>
    <w:rsid w:val="00155F5F"/>
    <w:rsid w:val="00157777"/>
    <w:rsid w:val="00160491"/>
    <w:rsid w:val="001615C8"/>
    <w:rsid w:val="00161BB9"/>
    <w:rsid w:val="001620DE"/>
    <w:rsid w:val="0016222A"/>
    <w:rsid w:val="00163434"/>
    <w:rsid w:val="001659B3"/>
    <w:rsid w:val="00165B7D"/>
    <w:rsid w:val="001671AC"/>
    <w:rsid w:val="00167C8B"/>
    <w:rsid w:val="00170405"/>
    <w:rsid w:val="0017080A"/>
    <w:rsid w:val="00171928"/>
    <w:rsid w:val="001720A2"/>
    <w:rsid w:val="0017214F"/>
    <w:rsid w:val="00172F92"/>
    <w:rsid w:val="00173F26"/>
    <w:rsid w:val="00173FB2"/>
    <w:rsid w:val="0017411C"/>
    <w:rsid w:val="00174730"/>
    <w:rsid w:val="001747ED"/>
    <w:rsid w:val="001749EA"/>
    <w:rsid w:val="00175B34"/>
    <w:rsid w:val="00175E0F"/>
    <w:rsid w:val="00175F0A"/>
    <w:rsid w:val="0017600A"/>
    <w:rsid w:val="00176122"/>
    <w:rsid w:val="00176D99"/>
    <w:rsid w:val="0017707F"/>
    <w:rsid w:val="001807DC"/>
    <w:rsid w:val="001812CA"/>
    <w:rsid w:val="001813A3"/>
    <w:rsid w:val="00181D60"/>
    <w:rsid w:val="001823B6"/>
    <w:rsid w:val="0018261C"/>
    <w:rsid w:val="00182819"/>
    <w:rsid w:val="00182962"/>
    <w:rsid w:val="00182F24"/>
    <w:rsid w:val="0018334E"/>
    <w:rsid w:val="0018343D"/>
    <w:rsid w:val="00183A99"/>
    <w:rsid w:val="00184F2B"/>
    <w:rsid w:val="001853E7"/>
    <w:rsid w:val="001858A7"/>
    <w:rsid w:val="00185970"/>
    <w:rsid w:val="00186481"/>
    <w:rsid w:val="00187F2D"/>
    <w:rsid w:val="001902C0"/>
    <w:rsid w:val="001924B8"/>
    <w:rsid w:val="0019257B"/>
    <w:rsid w:val="001927DB"/>
    <w:rsid w:val="00192A3A"/>
    <w:rsid w:val="00192F4F"/>
    <w:rsid w:val="00194A3B"/>
    <w:rsid w:val="001951C2"/>
    <w:rsid w:val="00195668"/>
    <w:rsid w:val="00195E9A"/>
    <w:rsid w:val="00196393"/>
    <w:rsid w:val="00196507"/>
    <w:rsid w:val="00196F70"/>
    <w:rsid w:val="0019743B"/>
    <w:rsid w:val="0019787F"/>
    <w:rsid w:val="00197DC2"/>
    <w:rsid w:val="001A097A"/>
    <w:rsid w:val="001A0DFE"/>
    <w:rsid w:val="001A0E5F"/>
    <w:rsid w:val="001A1535"/>
    <w:rsid w:val="001A181F"/>
    <w:rsid w:val="001A2164"/>
    <w:rsid w:val="001A2C8D"/>
    <w:rsid w:val="001A3BD6"/>
    <w:rsid w:val="001A3F86"/>
    <w:rsid w:val="001A4BD5"/>
    <w:rsid w:val="001A59FF"/>
    <w:rsid w:val="001A5AB9"/>
    <w:rsid w:val="001A6C8F"/>
    <w:rsid w:val="001A7063"/>
    <w:rsid w:val="001A7584"/>
    <w:rsid w:val="001A7F54"/>
    <w:rsid w:val="001B16F6"/>
    <w:rsid w:val="001B22A7"/>
    <w:rsid w:val="001B32F0"/>
    <w:rsid w:val="001B33CD"/>
    <w:rsid w:val="001B47EE"/>
    <w:rsid w:val="001B492A"/>
    <w:rsid w:val="001B4AB1"/>
    <w:rsid w:val="001B5589"/>
    <w:rsid w:val="001B5679"/>
    <w:rsid w:val="001B6187"/>
    <w:rsid w:val="001B66FD"/>
    <w:rsid w:val="001B696E"/>
    <w:rsid w:val="001B6F9D"/>
    <w:rsid w:val="001C0970"/>
    <w:rsid w:val="001C1F5D"/>
    <w:rsid w:val="001C291A"/>
    <w:rsid w:val="001C292F"/>
    <w:rsid w:val="001C3A1C"/>
    <w:rsid w:val="001C3D08"/>
    <w:rsid w:val="001C5228"/>
    <w:rsid w:val="001D14F0"/>
    <w:rsid w:val="001D18D3"/>
    <w:rsid w:val="001D1D72"/>
    <w:rsid w:val="001D1F59"/>
    <w:rsid w:val="001D2593"/>
    <w:rsid w:val="001D2748"/>
    <w:rsid w:val="001D2C96"/>
    <w:rsid w:val="001D3E70"/>
    <w:rsid w:val="001D51C2"/>
    <w:rsid w:val="001D55FE"/>
    <w:rsid w:val="001D7245"/>
    <w:rsid w:val="001D7F0F"/>
    <w:rsid w:val="001D7FDD"/>
    <w:rsid w:val="001E0088"/>
    <w:rsid w:val="001E0CFA"/>
    <w:rsid w:val="001E0D87"/>
    <w:rsid w:val="001E1289"/>
    <w:rsid w:val="001E1656"/>
    <w:rsid w:val="001E1D3E"/>
    <w:rsid w:val="001E3065"/>
    <w:rsid w:val="001E4359"/>
    <w:rsid w:val="001E499F"/>
    <w:rsid w:val="001E4D77"/>
    <w:rsid w:val="001E4DAD"/>
    <w:rsid w:val="001E55E6"/>
    <w:rsid w:val="001E6CF1"/>
    <w:rsid w:val="001E71AE"/>
    <w:rsid w:val="001F013D"/>
    <w:rsid w:val="001F0A1C"/>
    <w:rsid w:val="001F0ADC"/>
    <w:rsid w:val="001F1B81"/>
    <w:rsid w:val="001F4943"/>
    <w:rsid w:val="001F6957"/>
    <w:rsid w:val="001F69BD"/>
    <w:rsid w:val="002002A9"/>
    <w:rsid w:val="00201664"/>
    <w:rsid w:val="002028E1"/>
    <w:rsid w:val="0020390C"/>
    <w:rsid w:val="00203F8A"/>
    <w:rsid w:val="0020445F"/>
    <w:rsid w:val="00204C02"/>
    <w:rsid w:val="00204E8B"/>
    <w:rsid w:val="00205725"/>
    <w:rsid w:val="00205DB5"/>
    <w:rsid w:val="00205EB0"/>
    <w:rsid w:val="002064C7"/>
    <w:rsid w:val="00206609"/>
    <w:rsid w:val="0020682D"/>
    <w:rsid w:val="00207242"/>
    <w:rsid w:val="0020797F"/>
    <w:rsid w:val="00210987"/>
    <w:rsid w:val="002110B2"/>
    <w:rsid w:val="0021175E"/>
    <w:rsid w:val="0021187C"/>
    <w:rsid w:val="0021196E"/>
    <w:rsid w:val="00211C1C"/>
    <w:rsid w:val="00211FCC"/>
    <w:rsid w:val="0021305C"/>
    <w:rsid w:val="00213185"/>
    <w:rsid w:val="00213679"/>
    <w:rsid w:val="00213C3B"/>
    <w:rsid w:val="00214DBC"/>
    <w:rsid w:val="00214E73"/>
    <w:rsid w:val="002150AE"/>
    <w:rsid w:val="002156B7"/>
    <w:rsid w:val="00215AE8"/>
    <w:rsid w:val="002172C4"/>
    <w:rsid w:val="00217623"/>
    <w:rsid w:val="00220018"/>
    <w:rsid w:val="00220064"/>
    <w:rsid w:val="00220E82"/>
    <w:rsid w:val="00221042"/>
    <w:rsid w:val="002212D1"/>
    <w:rsid w:val="00222209"/>
    <w:rsid w:val="002225AD"/>
    <w:rsid w:val="0022322E"/>
    <w:rsid w:val="00223487"/>
    <w:rsid w:val="00224D9B"/>
    <w:rsid w:val="00225899"/>
    <w:rsid w:val="002259A2"/>
    <w:rsid w:val="00225E7B"/>
    <w:rsid w:val="002260EC"/>
    <w:rsid w:val="00226571"/>
    <w:rsid w:val="002265C5"/>
    <w:rsid w:val="0022725A"/>
    <w:rsid w:val="002304D4"/>
    <w:rsid w:val="002307FB"/>
    <w:rsid w:val="00230F5E"/>
    <w:rsid w:val="0023111F"/>
    <w:rsid w:val="00232134"/>
    <w:rsid w:val="002321E0"/>
    <w:rsid w:val="0023294B"/>
    <w:rsid w:val="00232A3E"/>
    <w:rsid w:val="0023326A"/>
    <w:rsid w:val="00233984"/>
    <w:rsid w:val="002340EB"/>
    <w:rsid w:val="002341BF"/>
    <w:rsid w:val="002348D2"/>
    <w:rsid w:val="00234E33"/>
    <w:rsid w:val="002351C3"/>
    <w:rsid w:val="002369DE"/>
    <w:rsid w:val="002375D7"/>
    <w:rsid w:val="00237BA5"/>
    <w:rsid w:val="00237D3E"/>
    <w:rsid w:val="002412B2"/>
    <w:rsid w:val="002412EE"/>
    <w:rsid w:val="002412FD"/>
    <w:rsid w:val="00241C3D"/>
    <w:rsid w:val="0024203C"/>
    <w:rsid w:val="00242354"/>
    <w:rsid w:val="002446E5"/>
    <w:rsid w:val="00244B56"/>
    <w:rsid w:val="00245510"/>
    <w:rsid w:val="00245F1B"/>
    <w:rsid w:val="00246E3E"/>
    <w:rsid w:val="00247685"/>
    <w:rsid w:val="00250A47"/>
    <w:rsid w:val="00250FE8"/>
    <w:rsid w:val="002512BE"/>
    <w:rsid w:val="002518BB"/>
    <w:rsid w:val="00252074"/>
    <w:rsid w:val="002524CB"/>
    <w:rsid w:val="00252552"/>
    <w:rsid w:val="0025349D"/>
    <w:rsid w:val="0025372C"/>
    <w:rsid w:val="00253A58"/>
    <w:rsid w:val="00254A67"/>
    <w:rsid w:val="002550DE"/>
    <w:rsid w:val="00255452"/>
    <w:rsid w:val="002554C8"/>
    <w:rsid w:val="00255722"/>
    <w:rsid w:val="00255AB7"/>
    <w:rsid w:val="00255CCD"/>
    <w:rsid w:val="00255DE5"/>
    <w:rsid w:val="002570C2"/>
    <w:rsid w:val="0025732B"/>
    <w:rsid w:val="0025780F"/>
    <w:rsid w:val="00257A1B"/>
    <w:rsid w:val="00260427"/>
    <w:rsid w:val="002613E5"/>
    <w:rsid w:val="002620F9"/>
    <w:rsid w:val="002626CF"/>
    <w:rsid w:val="00262BBC"/>
    <w:rsid w:val="00262C92"/>
    <w:rsid w:val="0026360C"/>
    <w:rsid w:val="00263EBE"/>
    <w:rsid w:val="0026416C"/>
    <w:rsid w:val="00265444"/>
    <w:rsid w:val="00265978"/>
    <w:rsid w:val="00265E87"/>
    <w:rsid w:val="00267110"/>
    <w:rsid w:val="00267202"/>
    <w:rsid w:val="002675DF"/>
    <w:rsid w:val="002678BE"/>
    <w:rsid w:val="0026799B"/>
    <w:rsid w:val="002703E4"/>
    <w:rsid w:val="0027040E"/>
    <w:rsid w:val="0027042E"/>
    <w:rsid w:val="00270646"/>
    <w:rsid w:val="00270938"/>
    <w:rsid w:val="00271228"/>
    <w:rsid w:val="00271FBF"/>
    <w:rsid w:val="00272093"/>
    <w:rsid w:val="00272E2A"/>
    <w:rsid w:val="00273550"/>
    <w:rsid w:val="00274B78"/>
    <w:rsid w:val="0027570B"/>
    <w:rsid w:val="00276849"/>
    <w:rsid w:val="00277559"/>
    <w:rsid w:val="00277B41"/>
    <w:rsid w:val="00277B99"/>
    <w:rsid w:val="00280B59"/>
    <w:rsid w:val="00280CA3"/>
    <w:rsid w:val="00281987"/>
    <w:rsid w:val="00283431"/>
    <w:rsid w:val="002842DD"/>
    <w:rsid w:val="00285B78"/>
    <w:rsid w:val="00287177"/>
    <w:rsid w:val="00287B43"/>
    <w:rsid w:val="00287E73"/>
    <w:rsid w:val="0029062A"/>
    <w:rsid w:val="00291685"/>
    <w:rsid w:val="00291BA1"/>
    <w:rsid w:val="00292C82"/>
    <w:rsid w:val="00292F27"/>
    <w:rsid w:val="0029306A"/>
    <w:rsid w:val="002937AA"/>
    <w:rsid w:val="0029399D"/>
    <w:rsid w:val="00293BEF"/>
    <w:rsid w:val="00294234"/>
    <w:rsid w:val="0029527C"/>
    <w:rsid w:val="0029587D"/>
    <w:rsid w:val="002961F6"/>
    <w:rsid w:val="00296D5A"/>
    <w:rsid w:val="00297C8A"/>
    <w:rsid w:val="002A02A2"/>
    <w:rsid w:val="002A205B"/>
    <w:rsid w:val="002A2A5E"/>
    <w:rsid w:val="002A36A3"/>
    <w:rsid w:val="002A40A6"/>
    <w:rsid w:val="002A455A"/>
    <w:rsid w:val="002A4D8A"/>
    <w:rsid w:val="002A59AB"/>
    <w:rsid w:val="002A63C3"/>
    <w:rsid w:val="002A673A"/>
    <w:rsid w:val="002A6C3A"/>
    <w:rsid w:val="002A7D91"/>
    <w:rsid w:val="002B00EA"/>
    <w:rsid w:val="002B0D0B"/>
    <w:rsid w:val="002B188F"/>
    <w:rsid w:val="002B1E2E"/>
    <w:rsid w:val="002B1EFB"/>
    <w:rsid w:val="002B2F68"/>
    <w:rsid w:val="002B3811"/>
    <w:rsid w:val="002B4644"/>
    <w:rsid w:val="002B4A9E"/>
    <w:rsid w:val="002B5A05"/>
    <w:rsid w:val="002B5B95"/>
    <w:rsid w:val="002B7310"/>
    <w:rsid w:val="002B7C63"/>
    <w:rsid w:val="002C02A0"/>
    <w:rsid w:val="002C0C5E"/>
    <w:rsid w:val="002C0E2F"/>
    <w:rsid w:val="002C1190"/>
    <w:rsid w:val="002C156C"/>
    <w:rsid w:val="002C1CF1"/>
    <w:rsid w:val="002C2075"/>
    <w:rsid w:val="002C236E"/>
    <w:rsid w:val="002C29DF"/>
    <w:rsid w:val="002C3922"/>
    <w:rsid w:val="002C3C48"/>
    <w:rsid w:val="002C3CC8"/>
    <w:rsid w:val="002C53A8"/>
    <w:rsid w:val="002C6DFE"/>
    <w:rsid w:val="002C7B38"/>
    <w:rsid w:val="002D077E"/>
    <w:rsid w:val="002D0B30"/>
    <w:rsid w:val="002D186D"/>
    <w:rsid w:val="002D1A4A"/>
    <w:rsid w:val="002D1C12"/>
    <w:rsid w:val="002D222F"/>
    <w:rsid w:val="002D2DDD"/>
    <w:rsid w:val="002D3DE0"/>
    <w:rsid w:val="002D5159"/>
    <w:rsid w:val="002D6D99"/>
    <w:rsid w:val="002D7149"/>
    <w:rsid w:val="002D71CC"/>
    <w:rsid w:val="002D7AC7"/>
    <w:rsid w:val="002D7F1D"/>
    <w:rsid w:val="002E03ED"/>
    <w:rsid w:val="002E0B5C"/>
    <w:rsid w:val="002E1218"/>
    <w:rsid w:val="002E16F3"/>
    <w:rsid w:val="002E190C"/>
    <w:rsid w:val="002E2092"/>
    <w:rsid w:val="002E3BBB"/>
    <w:rsid w:val="002E57BF"/>
    <w:rsid w:val="002E5CC1"/>
    <w:rsid w:val="002E5E4D"/>
    <w:rsid w:val="002E62CE"/>
    <w:rsid w:val="002E67C5"/>
    <w:rsid w:val="002E7115"/>
    <w:rsid w:val="002E7652"/>
    <w:rsid w:val="002E7B03"/>
    <w:rsid w:val="002E7B1D"/>
    <w:rsid w:val="002F0127"/>
    <w:rsid w:val="002F1CDD"/>
    <w:rsid w:val="002F1DB8"/>
    <w:rsid w:val="002F213E"/>
    <w:rsid w:val="002F25E9"/>
    <w:rsid w:val="002F273E"/>
    <w:rsid w:val="002F2C0E"/>
    <w:rsid w:val="002F2E8F"/>
    <w:rsid w:val="002F2EB3"/>
    <w:rsid w:val="002F2FAF"/>
    <w:rsid w:val="002F3F0F"/>
    <w:rsid w:val="002F4324"/>
    <w:rsid w:val="002F7297"/>
    <w:rsid w:val="002F72D9"/>
    <w:rsid w:val="002F77D5"/>
    <w:rsid w:val="00300CDF"/>
    <w:rsid w:val="003016A5"/>
    <w:rsid w:val="003016EC"/>
    <w:rsid w:val="0030172A"/>
    <w:rsid w:val="00301925"/>
    <w:rsid w:val="00304935"/>
    <w:rsid w:val="00304ED5"/>
    <w:rsid w:val="00305355"/>
    <w:rsid w:val="00305AE2"/>
    <w:rsid w:val="00305BD7"/>
    <w:rsid w:val="00306974"/>
    <w:rsid w:val="00306D3E"/>
    <w:rsid w:val="00307E8C"/>
    <w:rsid w:val="00311C56"/>
    <w:rsid w:val="00311D42"/>
    <w:rsid w:val="00312426"/>
    <w:rsid w:val="00312494"/>
    <w:rsid w:val="003135C9"/>
    <w:rsid w:val="00313F75"/>
    <w:rsid w:val="00314579"/>
    <w:rsid w:val="00315A64"/>
    <w:rsid w:val="003164B2"/>
    <w:rsid w:val="00316766"/>
    <w:rsid w:val="00316A94"/>
    <w:rsid w:val="0031778E"/>
    <w:rsid w:val="00317B26"/>
    <w:rsid w:val="0032124C"/>
    <w:rsid w:val="00321E45"/>
    <w:rsid w:val="003222EC"/>
    <w:rsid w:val="003226F8"/>
    <w:rsid w:val="0032415D"/>
    <w:rsid w:val="003241AB"/>
    <w:rsid w:val="0032494E"/>
    <w:rsid w:val="00326CE6"/>
    <w:rsid w:val="003271D7"/>
    <w:rsid w:val="00327AB2"/>
    <w:rsid w:val="00327C53"/>
    <w:rsid w:val="00331074"/>
    <w:rsid w:val="00333370"/>
    <w:rsid w:val="003335F9"/>
    <w:rsid w:val="00333E15"/>
    <w:rsid w:val="00335478"/>
    <w:rsid w:val="003373EE"/>
    <w:rsid w:val="00337AED"/>
    <w:rsid w:val="0034187B"/>
    <w:rsid w:val="00341BBE"/>
    <w:rsid w:val="0034360D"/>
    <w:rsid w:val="003442D8"/>
    <w:rsid w:val="00344311"/>
    <w:rsid w:val="003447AC"/>
    <w:rsid w:val="003447B4"/>
    <w:rsid w:val="00344FEC"/>
    <w:rsid w:val="00346DDE"/>
    <w:rsid w:val="00347CC4"/>
    <w:rsid w:val="00350037"/>
    <w:rsid w:val="003505E3"/>
    <w:rsid w:val="003509EC"/>
    <w:rsid w:val="00350C6F"/>
    <w:rsid w:val="0035166D"/>
    <w:rsid w:val="003520E2"/>
    <w:rsid w:val="003520EC"/>
    <w:rsid w:val="003527A9"/>
    <w:rsid w:val="00354723"/>
    <w:rsid w:val="00354ADF"/>
    <w:rsid w:val="00356382"/>
    <w:rsid w:val="00356832"/>
    <w:rsid w:val="003575C1"/>
    <w:rsid w:val="003621F5"/>
    <w:rsid w:val="00362C2A"/>
    <w:rsid w:val="0036449A"/>
    <w:rsid w:val="00364825"/>
    <w:rsid w:val="00364B64"/>
    <w:rsid w:val="0036515D"/>
    <w:rsid w:val="00365258"/>
    <w:rsid w:val="0036623E"/>
    <w:rsid w:val="00366360"/>
    <w:rsid w:val="00367501"/>
    <w:rsid w:val="0037143D"/>
    <w:rsid w:val="00373A34"/>
    <w:rsid w:val="00375676"/>
    <w:rsid w:val="003761D4"/>
    <w:rsid w:val="0037714C"/>
    <w:rsid w:val="003772BF"/>
    <w:rsid w:val="00380247"/>
    <w:rsid w:val="003805CE"/>
    <w:rsid w:val="003817B2"/>
    <w:rsid w:val="003824DB"/>
    <w:rsid w:val="00382615"/>
    <w:rsid w:val="00382BE1"/>
    <w:rsid w:val="003831D2"/>
    <w:rsid w:val="003838AC"/>
    <w:rsid w:val="00383F16"/>
    <w:rsid w:val="0038533B"/>
    <w:rsid w:val="00387596"/>
    <w:rsid w:val="00387A2C"/>
    <w:rsid w:val="00390096"/>
    <w:rsid w:val="00390742"/>
    <w:rsid w:val="00390A5F"/>
    <w:rsid w:val="003911B0"/>
    <w:rsid w:val="003919DD"/>
    <w:rsid w:val="00391AFE"/>
    <w:rsid w:val="00393E43"/>
    <w:rsid w:val="00394A24"/>
    <w:rsid w:val="00394BDE"/>
    <w:rsid w:val="00395126"/>
    <w:rsid w:val="003953CD"/>
    <w:rsid w:val="003954B0"/>
    <w:rsid w:val="00395B14"/>
    <w:rsid w:val="0039700D"/>
    <w:rsid w:val="00397146"/>
    <w:rsid w:val="003973B2"/>
    <w:rsid w:val="0039750C"/>
    <w:rsid w:val="00397CB7"/>
    <w:rsid w:val="00397E2E"/>
    <w:rsid w:val="003A14B8"/>
    <w:rsid w:val="003A1D61"/>
    <w:rsid w:val="003A2F9C"/>
    <w:rsid w:val="003A30CC"/>
    <w:rsid w:val="003A3483"/>
    <w:rsid w:val="003A39F6"/>
    <w:rsid w:val="003A3B67"/>
    <w:rsid w:val="003A4CD3"/>
    <w:rsid w:val="003A4D7F"/>
    <w:rsid w:val="003A5256"/>
    <w:rsid w:val="003A5B3B"/>
    <w:rsid w:val="003A5C8C"/>
    <w:rsid w:val="003A76F0"/>
    <w:rsid w:val="003A7CFE"/>
    <w:rsid w:val="003B0AF9"/>
    <w:rsid w:val="003B2491"/>
    <w:rsid w:val="003B3114"/>
    <w:rsid w:val="003B38A5"/>
    <w:rsid w:val="003B4E04"/>
    <w:rsid w:val="003B5172"/>
    <w:rsid w:val="003B5F5D"/>
    <w:rsid w:val="003B5FC9"/>
    <w:rsid w:val="003B7E0D"/>
    <w:rsid w:val="003C02D9"/>
    <w:rsid w:val="003C1844"/>
    <w:rsid w:val="003C1D86"/>
    <w:rsid w:val="003C20BF"/>
    <w:rsid w:val="003C28F0"/>
    <w:rsid w:val="003C35DE"/>
    <w:rsid w:val="003C3821"/>
    <w:rsid w:val="003C413F"/>
    <w:rsid w:val="003C437C"/>
    <w:rsid w:val="003C5BEE"/>
    <w:rsid w:val="003C5FDD"/>
    <w:rsid w:val="003C6985"/>
    <w:rsid w:val="003C6B2A"/>
    <w:rsid w:val="003C71A0"/>
    <w:rsid w:val="003C730A"/>
    <w:rsid w:val="003C7365"/>
    <w:rsid w:val="003C7F25"/>
    <w:rsid w:val="003D0143"/>
    <w:rsid w:val="003D0E19"/>
    <w:rsid w:val="003D1AD2"/>
    <w:rsid w:val="003D2735"/>
    <w:rsid w:val="003D2E9D"/>
    <w:rsid w:val="003D31CD"/>
    <w:rsid w:val="003D4B4F"/>
    <w:rsid w:val="003D4D65"/>
    <w:rsid w:val="003D4DC7"/>
    <w:rsid w:val="003D4E0C"/>
    <w:rsid w:val="003D53CC"/>
    <w:rsid w:val="003D583D"/>
    <w:rsid w:val="003D5BDC"/>
    <w:rsid w:val="003D67D4"/>
    <w:rsid w:val="003D75BC"/>
    <w:rsid w:val="003D79A4"/>
    <w:rsid w:val="003D7EAB"/>
    <w:rsid w:val="003E0EBA"/>
    <w:rsid w:val="003E10CC"/>
    <w:rsid w:val="003E1755"/>
    <w:rsid w:val="003E2734"/>
    <w:rsid w:val="003E33E1"/>
    <w:rsid w:val="003E4660"/>
    <w:rsid w:val="003E497F"/>
    <w:rsid w:val="003E4B2A"/>
    <w:rsid w:val="003E5CB5"/>
    <w:rsid w:val="003E7400"/>
    <w:rsid w:val="003E7BEE"/>
    <w:rsid w:val="003F068F"/>
    <w:rsid w:val="003F13E5"/>
    <w:rsid w:val="003F2014"/>
    <w:rsid w:val="003F260A"/>
    <w:rsid w:val="003F2D46"/>
    <w:rsid w:val="003F2FB6"/>
    <w:rsid w:val="003F32FB"/>
    <w:rsid w:val="003F3707"/>
    <w:rsid w:val="003F50C1"/>
    <w:rsid w:val="003F50EA"/>
    <w:rsid w:val="003F5286"/>
    <w:rsid w:val="003F6405"/>
    <w:rsid w:val="003F68E5"/>
    <w:rsid w:val="003F7A6D"/>
    <w:rsid w:val="003F7B7E"/>
    <w:rsid w:val="003F7F6D"/>
    <w:rsid w:val="00401088"/>
    <w:rsid w:val="0040181D"/>
    <w:rsid w:val="00401E3C"/>
    <w:rsid w:val="00402323"/>
    <w:rsid w:val="00402366"/>
    <w:rsid w:val="00402A6C"/>
    <w:rsid w:val="0040305D"/>
    <w:rsid w:val="004033C0"/>
    <w:rsid w:val="00403959"/>
    <w:rsid w:val="00403A9B"/>
    <w:rsid w:val="00405ABB"/>
    <w:rsid w:val="00405C13"/>
    <w:rsid w:val="00406DCF"/>
    <w:rsid w:val="004073B1"/>
    <w:rsid w:val="00407580"/>
    <w:rsid w:val="00407731"/>
    <w:rsid w:val="004112EB"/>
    <w:rsid w:val="004114CD"/>
    <w:rsid w:val="00412F45"/>
    <w:rsid w:val="004139B3"/>
    <w:rsid w:val="00413B52"/>
    <w:rsid w:val="00413C73"/>
    <w:rsid w:val="00413D0A"/>
    <w:rsid w:val="004140E2"/>
    <w:rsid w:val="00414541"/>
    <w:rsid w:val="00415099"/>
    <w:rsid w:val="0041621F"/>
    <w:rsid w:val="00416685"/>
    <w:rsid w:val="00416779"/>
    <w:rsid w:val="00416831"/>
    <w:rsid w:val="00416EC6"/>
    <w:rsid w:val="00417380"/>
    <w:rsid w:val="00417E13"/>
    <w:rsid w:val="004212FC"/>
    <w:rsid w:val="004213EA"/>
    <w:rsid w:val="00421857"/>
    <w:rsid w:val="00422FD1"/>
    <w:rsid w:val="004233EC"/>
    <w:rsid w:val="00423470"/>
    <w:rsid w:val="004237F8"/>
    <w:rsid w:val="00423A35"/>
    <w:rsid w:val="00424482"/>
    <w:rsid w:val="00424DF6"/>
    <w:rsid w:val="00425304"/>
    <w:rsid w:val="00426147"/>
    <w:rsid w:val="00426B43"/>
    <w:rsid w:val="00426BD8"/>
    <w:rsid w:val="00426DD9"/>
    <w:rsid w:val="00427CD9"/>
    <w:rsid w:val="00427EE9"/>
    <w:rsid w:val="00430E14"/>
    <w:rsid w:val="004312C3"/>
    <w:rsid w:val="00431DF0"/>
    <w:rsid w:val="00432D08"/>
    <w:rsid w:val="0043315A"/>
    <w:rsid w:val="00434168"/>
    <w:rsid w:val="004341E3"/>
    <w:rsid w:val="00434942"/>
    <w:rsid w:val="00434C0B"/>
    <w:rsid w:val="00434DE9"/>
    <w:rsid w:val="00434F02"/>
    <w:rsid w:val="004350D7"/>
    <w:rsid w:val="004353ED"/>
    <w:rsid w:val="004355A8"/>
    <w:rsid w:val="00436A95"/>
    <w:rsid w:val="00437428"/>
    <w:rsid w:val="00437522"/>
    <w:rsid w:val="0044119A"/>
    <w:rsid w:val="004411BA"/>
    <w:rsid w:val="004414A1"/>
    <w:rsid w:val="00441651"/>
    <w:rsid w:val="00441D51"/>
    <w:rsid w:val="004424E4"/>
    <w:rsid w:val="004428D8"/>
    <w:rsid w:val="00443132"/>
    <w:rsid w:val="00443D11"/>
    <w:rsid w:val="004448CE"/>
    <w:rsid w:val="00444B99"/>
    <w:rsid w:val="00447CAB"/>
    <w:rsid w:val="00450664"/>
    <w:rsid w:val="00450DA3"/>
    <w:rsid w:val="00451B71"/>
    <w:rsid w:val="0045260F"/>
    <w:rsid w:val="00452A7E"/>
    <w:rsid w:val="00452E9E"/>
    <w:rsid w:val="00454FCC"/>
    <w:rsid w:val="0045512B"/>
    <w:rsid w:val="0045581B"/>
    <w:rsid w:val="00455B9E"/>
    <w:rsid w:val="00455F6B"/>
    <w:rsid w:val="004573FD"/>
    <w:rsid w:val="00457ECE"/>
    <w:rsid w:val="00457F95"/>
    <w:rsid w:val="00460298"/>
    <w:rsid w:val="00460526"/>
    <w:rsid w:val="00460556"/>
    <w:rsid w:val="00460BA2"/>
    <w:rsid w:val="00461729"/>
    <w:rsid w:val="00462154"/>
    <w:rsid w:val="004625A3"/>
    <w:rsid w:val="00462A00"/>
    <w:rsid w:val="00463565"/>
    <w:rsid w:val="0046472C"/>
    <w:rsid w:val="00464CB7"/>
    <w:rsid w:val="004654F0"/>
    <w:rsid w:val="00465D90"/>
    <w:rsid w:val="00466128"/>
    <w:rsid w:val="004665B6"/>
    <w:rsid w:val="00466B7E"/>
    <w:rsid w:val="004670F3"/>
    <w:rsid w:val="00467339"/>
    <w:rsid w:val="00467618"/>
    <w:rsid w:val="0046770B"/>
    <w:rsid w:val="0047002B"/>
    <w:rsid w:val="00472257"/>
    <w:rsid w:val="004726C3"/>
    <w:rsid w:val="004728A9"/>
    <w:rsid w:val="00472AEC"/>
    <w:rsid w:val="0047342B"/>
    <w:rsid w:val="00474557"/>
    <w:rsid w:val="00475EF1"/>
    <w:rsid w:val="004761B6"/>
    <w:rsid w:val="004764AE"/>
    <w:rsid w:val="00477C3A"/>
    <w:rsid w:val="00477FEB"/>
    <w:rsid w:val="00480BDD"/>
    <w:rsid w:val="00480C24"/>
    <w:rsid w:val="00481235"/>
    <w:rsid w:val="00482B97"/>
    <w:rsid w:val="00483057"/>
    <w:rsid w:val="00484114"/>
    <w:rsid w:val="0048535E"/>
    <w:rsid w:val="004853BF"/>
    <w:rsid w:val="00486271"/>
    <w:rsid w:val="0048667A"/>
    <w:rsid w:val="00486AA3"/>
    <w:rsid w:val="0048706B"/>
    <w:rsid w:val="00487397"/>
    <w:rsid w:val="004874F6"/>
    <w:rsid w:val="00487EE8"/>
    <w:rsid w:val="00490509"/>
    <w:rsid w:val="00490926"/>
    <w:rsid w:val="0049169D"/>
    <w:rsid w:val="00491B29"/>
    <w:rsid w:val="004925B3"/>
    <w:rsid w:val="0049269B"/>
    <w:rsid w:val="00494327"/>
    <w:rsid w:val="004947B3"/>
    <w:rsid w:val="00494931"/>
    <w:rsid w:val="00494E20"/>
    <w:rsid w:val="00495DBD"/>
    <w:rsid w:val="00495FD6"/>
    <w:rsid w:val="0049627B"/>
    <w:rsid w:val="004965BF"/>
    <w:rsid w:val="0049710A"/>
    <w:rsid w:val="0049764F"/>
    <w:rsid w:val="00497701"/>
    <w:rsid w:val="004A0BBF"/>
    <w:rsid w:val="004A1811"/>
    <w:rsid w:val="004A1A8C"/>
    <w:rsid w:val="004A1AAF"/>
    <w:rsid w:val="004A1D14"/>
    <w:rsid w:val="004A26A4"/>
    <w:rsid w:val="004A291A"/>
    <w:rsid w:val="004A381A"/>
    <w:rsid w:val="004A3EE5"/>
    <w:rsid w:val="004A3F23"/>
    <w:rsid w:val="004A40B9"/>
    <w:rsid w:val="004A4472"/>
    <w:rsid w:val="004A4A9A"/>
    <w:rsid w:val="004A4BD2"/>
    <w:rsid w:val="004A593F"/>
    <w:rsid w:val="004A5A89"/>
    <w:rsid w:val="004A5E82"/>
    <w:rsid w:val="004A5FCE"/>
    <w:rsid w:val="004A660F"/>
    <w:rsid w:val="004A7681"/>
    <w:rsid w:val="004A7A39"/>
    <w:rsid w:val="004B1379"/>
    <w:rsid w:val="004B1B6D"/>
    <w:rsid w:val="004B1BF5"/>
    <w:rsid w:val="004B208B"/>
    <w:rsid w:val="004B28B3"/>
    <w:rsid w:val="004B29E4"/>
    <w:rsid w:val="004B30B4"/>
    <w:rsid w:val="004B3A3F"/>
    <w:rsid w:val="004B3AF4"/>
    <w:rsid w:val="004B3D62"/>
    <w:rsid w:val="004B443B"/>
    <w:rsid w:val="004B490F"/>
    <w:rsid w:val="004B4B12"/>
    <w:rsid w:val="004B4B95"/>
    <w:rsid w:val="004B5345"/>
    <w:rsid w:val="004B53F5"/>
    <w:rsid w:val="004B5802"/>
    <w:rsid w:val="004B6A24"/>
    <w:rsid w:val="004B70EE"/>
    <w:rsid w:val="004B7551"/>
    <w:rsid w:val="004B7705"/>
    <w:rsid w:val="004C004D"/>
    <w:rsid w:val="004C03A5"/>
    <w:rsid w:val="004C233F"/>
    <w:rsid w:val="004C2E13"/>
    <w:rsid w:val="004C2E6D"/>
    <w:rsid w:val="004C53C4"/>
    <w:rsid w:val="004C5D5B"/>
    <w:rsid w:val="004C62E8"/>
    <w:rsid w:val="004C65AB"/>
    <w:rsid w:val="004C65C8"/>
    <w:rsid w:val="004C6BD3"/>
    <w:rsid w:val="004C7600"/>
    <w:rsid w:val="004D0004"/>
    <w:rsid w:val="004D02E7"/>
    <w:rsid w:val="004D07A2"/>
    <w:rsid w:val="004D07A5"/>
    <w:rsid w:val="004D0AE6"/>
    <w:rsid w:val="004D1081"/>
    <w:rsid w:val="004D1BB7"/>
    <w:rsid w:val="004D1D5D"/>
    <w:rsid w:val="004D1FD7"/>
    <w:rsid w:val="004D1FEE"/>
    <w:rsid w:val="004D24B0"/>
    <w:rsid w:val="004D4AE7"/>
    <w:rsid w:val="004D5674"/>
    <w:rsid w:val="004D5FC8"/>
    <w:rsid w:val="004E10C1"/>
    <w:rsid w:val="004E16A4"/>
    <w:rsid w:val="004E199C"/>
    <w:rsid w:val="004E22BD"/>
    <w:rsid w:val="004E4491"/>
    <w:rsid w:val="004E49C8"/>
    <w:rsid w:val="004F0B4E"/>
    <w:rsid w:val="004F22F8"/>
    <w:rsid w:val="004F2F08"/>
    <w:rsid w:val="004F4D0C"/>
    <w:rsid w:val="004F562E"/>
    <w:rsid w:val="004F6C52"/>
    <w:rsid w:val="004F6FC6"/>
    <w:rsid w:val="005001DD"/>
    <w:rsid w:val="00500805"/>
    <w:rsid w:val="00500A31"/>
    <w:rsid w:val="00502A67"/>
    <w:rsid w:val="00502F61"/>
    <w:rsid w:val="005035CD"/>
    <w:rsid w:val="005041B2"/>
    <w:rsid w:val="00504DDE"/>
    <w:rsid w:val="005056B0"/>
    <w:rsid w:val="00505B11"/>
    <w:rsid w:val="005066D3"/>
    <w:rsid w:val="00506719"/>
    <w:rsid w:val="0050675B"/>
    <w:rsid w:val="00506DCE"/>
    <w:rsid w:val="005075D9"/>
    <w:rsid w:val="0051070E"/>
    <w:rsid w:val="00510EE0"/>
    <w:rsid w:val="005115E2"/>
    <w:rsid w:val="0051261C"/>
    <w:rsid w:val="0051383C"/>
    <w:rsid w:val="00513D68"/>
    <w:rsid w:val="0051423B"/>
    <w:rsid w:val="005147B7"/>
    <w:rsid w:val="00514D0F"/>
    <w:rsid w:val="00515154"/>
    <w:rsid w:val="0051560F"/>
    <w:rsid w:val="00515AF6"/>
    <w:rsid w:val="005160C4"/>
    <w:rsid w:val="00516BC2"/>
    <w:rsid w:val="005177CD"/>
    <w:rsid w:val="00520470"/>
    <w:rsid w:val="00520B75"/>
    <w:rsid w:val="00523435"/>
    <w:rsid w:val="00524253"/>
    <w:rsid w:val="00525F34"/>
    <w:rsid w:val="00526004"/>
    <w:rsid w:val="00526345"/>
    <w:rsid w:val="0052639D"/>
    <w:rsid w:val="00526CBA"/>
    <w:rsid w:val="00526EE5"/>
    <w:rsid w:val="00526F58"/>
    <w:rsid w:val="005275B3"/>
    <w:rsid w:val="00527763"/>
    <w:rsid w:val="005279A0"/>
    <w:rsid w:val="0053091F"/>
    <w:rsid w:val="00531014"/>
    <w:rsid w:val="005318CC"/>
    <w:rsid w:val="005319BD"/>
    <w:rsid w:val="00531A1B"/>
    <w:rsid w:val="005326DA"/>
    <w:rsid w:val="0053286D"/>
    <w:rsid w:val="00533A10"/>
    <w:rsid w:val="00533E83"/>
    <w:rsid w:val="00534C53"/>
    <w:rsid w:val="00535500"/>
    <w:rsid w:val="005361B1"/>
    <w:rsid w:val="00537782"/>
    <w:rsid w:val="00540BC7"/>
    <w:rsid w:val="005413E0"/>
    <w:rsid w:val="00541762"/>
    <w:rsid w:val="00541C99"/>
    <w:rsid w:val="00543C80"/>
    <w:rsid w:val="00544897"/>
    <w:rsid w:val="005455CC"/>
    <w:rsid w:val="00545A20"/>
    <w:rsid w:val="00545B8C"/>
    <w:rsid w:val="00545C07"/>
    <w:rsid w:val="00545CFB"/>
    <w:rsid w:val="00546964"/>
    <w:rsid w:val="005477C2"/>
    <w:rsid w:val="00547918"/>
    <w:rsid w:val="0055080B"/>
    <w:rsid w:val="005510AE"/>
    <w:rsid w:val="00551141"/>
    <w:rsid w:val="00553202"/>
    <w:rsid w:val="005534FB"/>
    <w:rsid w:val="00553B89"/>
    <w:rsid w:val="00554644"/>
    <w:rsid w:val="00554B06"/>
    <w:rsid w:val="0055598F"/>
    <w:rsid w:val="00556337"/>
    <w:rsid w:val="00556445"/>
    <w:rsid w:val="00556509"/>
    <w:rsid w:val="0055797A"/>
    <w:rsid w:val="00557B60"/>
    <w:rsid w:val="00557C5B"/>
    <w:rsid w:val="00560004"/>
    <w:rsid w:val="0056083B"/>
    <w:rsid w:val="00560909"/>
    <w:rsid w:val="0056113F"/>
    <w:rsid w:val="005626D3"/>
    <w:rsid w:val="00562BDF"/>
    <w:rsid w:val="00564802"/>
    <w:rsid w:val="00564AE3"/>
    <w:rsid w:val="00565BF9"/>
    <w:rsid w:val="00565F22"/>
    <w:rsid w:val="005663BE"/>
    <w:rsid w:val="0056706C"/>
    <w:rsid w:val="005671BB"/>
    <w:rsid w:val="00567466"/>
    <w:rsid w:val="00567B61"/>
    <w:rsid w:val="00570D41"/>
    <w:rsid w:val="00571FE7"/>
    <w:rsid w:val="00572C7F"/>
    <w:rsid w:val="00572E2D"/>
    <w:rsid w:val="005740E7"/>
    <w:rsid w:val="00575996"/>
    <w:rsid w:val="00575E6C"/>
    <w:rsid w:val="00575ED1"/>
    <w:rsid w:val="00575FEE"/>
    <w:rsid w:val="005761D6"/>
    <w:rsid w:val="0057650A"/>
    <w:rsid w:val="00576FE1"/>
    <w:rsid w:val="00577223"/>
    <w:rsid w:val="0058002D"/>
    <w:rsid w:val="0058010E"/>
    <w:rsid w:val="005805CF"/>
    <w:rsid w:val="00581145"/>
    <w:rsid w:val="005812D6"/>
    <w:rsid w:val="00581308"/>
    <w:rsid w:val="0058156A"/>
    <w:rsid w:val="00581E4B"/>
    <w:rsid w:val="00582499"/>
    <w:rsid w:val="00582ECC"/>
    <w:rsid w:val="005839C9"/>
    <w:rsid w:val="00583ABB"/>
    <w:rsid w:val="00583DA3"/>
    <w:rsid w:val="005844ED"/>
    <w:rsid w:val="00585019"/>
    <w:rsid w:val="005851B4"/>
    <w:rsid w:val="00585265"/>
    <w:rsid w:val="00585836"/>
    <w:rsid w:val="0058588C"/>
    <w:rsid w:val="00586488"/>
    <w:rsid w:val="005874C0"/>
    <w:rsid w:val="00587E88"/>
    <w:rsid w:val="005909D9"/>
    <w:rsid w:val="00591081"/>
    <w:rsid w:val="0059163A"/>
    <w:rsid w:val="00592ABA"/>
    <w:rsid w:val="00593D40"/>
    <w:rsid w:val="00594599"/>
    <w:rsid w:val="005949C7"/>
    <w:rsid w:val="00594D05"/>
    <w:rsid w:val="00594F28"/>
    <w:rsid w:val="005953F4"/>
    <w:rsid w:val="00595819"/>
    <w:rsid w:val="0059606F"/>
    <w:rsid w:val="005969A5"/>
    <w:rsid w:val="00597559"/>
    <w:rsid w:val="005A039E"/>
    <w:rsid w:val="005A0EC1"/>
    <w:rsid w:val="005A0EC4"/>
    <w:rsid w:val="005A2105"/>
    <w:rsid w:val="005A2675"/>
    <w:rsid w:val="005A2887"/>
    <w:rsid w:val="005A427A"/>
    <w:rsid w:val="005A512F"/>
    <w:rsid w:val="005A5362"/>
    <w:rsid w:val="005A58EA"/>
    <w:rsid w:val="005A613B"/>
    <w:rsid w:val="005A7A1F"/>
    <w:rsid w:val="005B044E"/>
    <w:rsid w:val="005B05E9"/>
    <w:rsid w:val="005B0910"/>
    <w:rsid w:val="005B0FDF"/>
    <w:rsid w:val="005B12DA"/>
    <w:rsid w:val="005B31A7"/>
    <w:rsid w:val="005B3631"/>
    <w:rsid w:val="005B3D7A"/>
    <w:rsid w:val="005B49C9"/>
    <w:rsid w:val="005B4C21"/>
    <w:rsid w:val="005B5295"/>
    <w:rsid w:val="005B5EF7"/>
    <w:rsid w:val="005B601D"/>
    <w:rsid w:val="005B6511"/>
    <w:rsid w:val="005B70D9"/>
    <w:rsid w:val="005B75CD"/>
    <w:rsid w:val="005B78CC"/>
    <w:rsid w:val="005C0073"/>
    <w:rsid w:val="005C01B9"/>
    <w:rsid w:val="005C0C70"/>
    <w:rsid w:val="005C140D"/>
    <w:rsid w:val="005C15C2"/>
    <w:rsid w:val="005C1BCC"/>
    <w:rsid w:val="005C639E"/>
    <w:rsid w:val="005C6C66"/>
    <w:rsid w:val="005D02B6"/>
    <w:rsid w:val="005D0B1B"/>
    <w:rsid w:val="005D112C"/>
    <w:rsid w:val="005D1ACE"/>
    <w:rsid w:val="005D1F98"/>
    <w:rsid w:val="005D20A2"/>
    <w:rsid w:val="005D23F9"/>
    <w:rsid w:val="005D37E6"/>
    <w:rsid w:val="005D384D"/>
    <w:rsid w:val="005D3898"/>
    <w:rsid w:val="005D4B68"/>
    <w:rsid w:val="005D67CD"/>
    <w:rsid w:val="005D6A62"/>
    <w:rsid w:val="005E1931"/>
    <w:rsid w:val="005E1DFD"/>
    <w:rsid w:val="005E2BEE"/>
    <w:rsid w:val="005E3EBA"/>
    <w:rsid w:val="005E3F84"/>
    <w:rsid w:val="005E45C0"/>
    <w:rsid w:val="005E493D"/>
    <w:rsid w:val="005E49BB"/>
    <w:rsid w:val="005E54B0"/>
    <w:rsid w:val="005E5767"/>
    <w:rsid w:val="005E62F4"/>
    <w:rsid w:val="005E70E0"/>
    <w:rsid w:val="005F1392"/>
    <w:rsid w:val="005F240A"/>
    <w:rsid w:val="005F24B3"/>
    <w:rsid w:val="005F3191"/>
    <w:rsid w:val="005F40F1"/>
    <w:rsid w:val="005F5138"/>
    <w:rsid w:val="005F52EF"/>
    <w:rsid w:val="005F5A9A"/>
    <w:rsid w:val="005F5F35"/>
    <w:rsid w:val="005F6B67"/>
    <w:rsid w:val="005F6F04"/>
    <w:rsid w:val="005F72A1"/>
    <w:rsid w:val="006003ED"/>
    <w:rsid w:val="00600BA2"/>
    <w:rsid w:val="00600EA4"/>
    <w:rsid w:val="006012AE"/>
    <w:rsid w:val="006014D9"/>
    <w:rsid w:val="0060187C"/>
    <w:rsid w:val="0060197B"/>
    <w:rsid w:val="006020AD"/>
    <w:rsid w:val="00602964"/>
    <w:rsid w:val="00602B16"/>
    <w:rsid w:val="00603014"/>
    <w:rsid w:val="006035CB"/>
    <w:rsid w:val="006037D0"/>
    <w:rsid w:val="0060390F"/>
    <w:rsid w:val="00603DC3"/>
    <w:rsid w:val="006040A5"/>
    <w:rsid w:val="0060490D"/>
    <w:rsid w:val="00604AAC"/>
    <w:rsid w:val="00605255"/>
    <w:rsid w:val="006053F2"/>
    <w:rsid w:val="00606781"/>
    <w:rsid w:val="00606BDF"/>
    <w:rsid w:val="00606D21"/>
    <w:rsid w:val="0060729C"/>
    <w:rsid w:val="00607EB5"/>
    <w:rsid w:val="00610183"/>
    <w:rsid w:val="006104D0"/>
    <w:rsid w:val="00612230"/>
    <w:rsid w:val="006126BF"/>
    <w:rsid w:val="00612F5A"/>
    <w:rsid w:val="00613193"/>
    <w:rsid w:val="00613450"/>
    <w:rsid w:val="00614A2A"/>
    <w:rsid w:val="00614E60"/>
    <w:rsid w:val="00615420"/>
    <w:rsid w:val="006166F4"/>
    <w:rsid w:val="00616D08"/>
    <w:rsid w:val="00617282"/>
    <w:rsid w:val="006179EA"/>
    <w:rsid w:val="00617BF6"/>
    <w:rsid w:val="00617C0E"/>
    <w:rsid w:val="006202B1"/>
    <w:rsid w:val="0062034F"/>
    <w:rsid w:val="00620F9E"/>
    <w:rsid w:val="00622517"/>
    <w:rsid w:val="00623DBD"/>
    <w:rsid w:val="0062498F"/>
    <w:rsid w:val="00624C0F"/>
    <w:rsid w:val="00625242"/>
    <w:rsid w:val="00625D35"/>
    <w:rsid w:val="00627376"/>
    <w:rsid w:val="00630173"/>
    <w:rsid w:val="00631858"/>
    <w:rsid w:val="00631BD8"/>
    <w:rsid w:val="00631D37"/>
    <w:rsid w:val="00632689"/>
    <w:rsid w:val="00632918"/>
    <w:rsid w:val="00634195"/>
    <w:rsid w:val="00634E43"/>
    <w:rsid w:val="00636081"/>
    <w:rsid w:val="006363C8"/>
    <w:rsid w:val="006364C6"/>
    <w:rsid w:val="00636E16"/>
    <w:rsid w:val="00637035"/>
    <w:rsid w:val="00637183"/>
    <w:rsid w:val="0063743F"/>
    <w:rsid w:val="0063749A"/>
    <w:rsid w:val="00637B65"/>
    <w:rsid w:val="0064132E"/>
    <w:rsid w:val="006419B2"/>
    <w:rsid w:val="00642143"/>
    <w:rsid w:val="006423B9"/>
    <w:rsid w:val="006428AA"/>
    <w:rsid w:val="00642AD0"/>
    <w:rsid w:val="00642E70"/>
    <w:rsid w:val="00643427"/>
    <w:rsid w:val="00643478"/>
    <w:rsid w:val="00643895"/>
    <w:rsid w:val="006443F7"/>
    <w:rsid w:val="006449A6"/>
    <w:rsid w:val="00644D60"/>
    <w:rsid w:val="00645077"/>
    <w:rsid w:val="006450B7"/>
    <w:rsid w:val="00645267"/>
    <w:rsid w:val="00645B90"/>
    <w:rsid w:val="0064659A"/>
    <w:rsid w:val="00647047"/>
    <w:rsid w:val="00647260"/>
    <w:rsid w:val="006473C2"/>
    <w:rsid w:val="00650573"/>
    <w:rsid w:val="006509B9"/>
    <w:rsid w:val="00650D0F"/>
    <w:rsid w:val="00650FEA"/>
    <w:rsid w:val="00651202"/>
    <w:rsid w:val="00651622"/>
    <w:rsid w:val="00652048"/>
    <w:rsid w:val="006523A4"/>
    <w:rsid w:val="006525A3"/>
    <w:rsid w:val="00652607"/>
    <w:rsid w:val="0065319D"/>
    <w:rsid w:val="0065325C"/>
    <w:rsid w:val="00655668"/>
    <w:rsid w:val="006557CF"/>
    <w:rsid w:val="006562FD"/>
    <w:rsid w:val="00656353"/>
    <w:rsid w:val="0065656E"/>
    <w:rsid w:val="00656B75"/>
    <w:rsid w:val="00656C24"/>
    <w:rsid w:val="00660268"/>
    <w:rsid w:val="006606B8"/>
    <w:rsid w:val="00660894"/>
    <w:rsid w:val="00660CD1"/>
    <w:rsid w:val="006611CF"/>
    <w:rsid w:val="00661513"/>
    <w:rsid w:val="00661A7F"/>
    <w:rsid w:val="00662133"/>
    <w:rsid w:val="00662221"/>
    <w:rsid w:val="00663C04"/>
    <w:rsid w:val="00665870"/>
    <w:rsid w:val="00665D04"/>
    <w:rsid w:val="0066713A"/>
    <w:rsid w:val="0066713F"/>
    <w:rsid w:val="00667183"/>
    <w:rsid w:val="00667BDB"/>
    <w:rsid w:val="00670A97"/>
    <w:rsid w:val="00672045"/>
    <w:rsid w:val="00672067"/>
    <w:rsid w:val="00672D8C"/>
    <w:rsid w:val="0067341C"/>
    <w:rsid w:val="006738D2"/>
    <w:rsid w:val="00673E90"/>
    <w:rsid w:val="006748E8"/>
    <w:rsid w:val="00675580"/>
    <w:rsid w:val="00675AFF"/>
    <w:rsid w:val="00675B65"/>
    <w:rsid w:val="0067636D"/>
    <w:rsid w:val="00676FE4"/>
    <w:rsid w:val="00677DA6"/>
    <w:rsid w:val="00680232"/>
    <w:rsid w:val="006819E3"/>
    <w:rsid w:val="006826E8"/>
    <w:rsid w:val="006848EA"/>
    <w:rsid w:val="00685078"/>
    <w:rsid w:val="0068566C"/>
    <w:rsid w:val="006868EF"/>
    <w:rsid w:val="00686AEA"/>
    <w:rsid w:val="00686DAA"/>
    <w:rsid w:val="00687753"/>
    <w:rsid w:val="00687804"/>
    <w:rsid w:val="00687ADC"/>
    <w:rsid w:val="0069011D"/>
    <w:rsid w:val="0069013F"/>
    <w:rsid w:val="0069047C"/>
    <w:rsid w:val="00690A15"/>
    <w:rsid w:val="00690DD3"/>
    <w:rsid w:val="00690F4C"/>
    <w:rsid w:val="006913F6"/>
    <w:rsid w:val="00691849"/>
    <w:rsid w:val="00691CFF"/>
    <w:rsid w:val="00691E36"/>
    <w:rsid w:val="0069211F"/>
    <w:rsid w:val="0069215D"/>
    <w:rsid w:val="00692303"/>
    <w:rsid w:val="0069297D"/>
    <w:rsid w:val="00694709"/>
    <w:rsid w:val="0069496F"/>
    <w:rsid w:val="00695009"/>
    <w:rsid w:val="00696A9A"/>
    <w:rsid w:val="006978EB"/>
    <w:rsid w:val="006A03C6"/>
    <w:rsid w:val="006A05C1"/>
    <w:rsid w:val="006A0776"/>
    <w:rsid w:val="006A0C75"/>
    <w:rsid w:val="006A0E8E"/>
    <w:rsid w:val="006A10D4"/>
    <w:rsid w:val="006A1504"/>
    <w:rsid w:val="006A157B"/>
    <w:rsid w:val="006A1AE6"/>
    <w:rsid w:val="006A260A"/>
    <w:rsid w:val="006A346E"/>
    <w:rsid w:val="006A405C"/>
    <w:rsid w:val="006A478F"/>
    <w:rsid w:val="006A4D07"/>
    <w:rsid w:val="006A6009"/>
    <w:rsid w:val="006A6128"/>
    <w:rsid w:val="006A66AE"/>
    <w:rsid w:val="006A7554"/>
    <w:rsid w:val="006A76B3"/>
    <w:rsid w:val="006A7CD9"/>
    <w:rsid w:val="006B1087"/>
    <w:rsid w:val="006B32F5"/>
    <w:rsid w:val="006B4A33"/>
    <w:rsid w:val="006B4A4C"/>
    <w:rsid w:val="006B549D"/>
    <w:rsid w:val="006B57E9"/>
    <w:rsid w:val="006B621F"/>
    <w:rsid w:val="006B6AA2"/>
    <w:rsid w:val="006B7DA6"/>
    <w:rsid w:val="006C0B78"/>
    <w:rsid w:val="006C1361"/>
    <w:rsid w:val="006C1BA6"/>
    <w:rsid w:val="006C2350"/>
    <w:rsid w:val="006C2F53"/>
    <w:rsid w:val="006C3054"/>
    <w:rsid w:val="006C3AF4"/>
    <w:rsid w:val="006C3CE2"/>
    <w:rsid w:val="006C406D"/>
    <w:rsid w:val="006C407B"/>
    <w:rsid w:val="006C40AB"/>
    <w:rsid w:val="006C544F"/>
    <w:rsid w:val="006C6508"/>
    <w:rsid w:val="006D0528"/>
    <w:rsid w:val="006D1579"/>
    <w:rsid w:val="006D1962"/>
    <w:rsid w:val="006D1E81"/>
    <w:rsid w:val="006D2148"/>
    <w:rsid w:val="006D27EC"/>
    <w:rsid w:val="006D2A52"/>
    <w:rsid w:val="006D4235"/>
    <w:rsid w:val="006D57F9"/>
    <w:rsid w:val="006D629C"/>
    <w:rsid w:val="006D6399"/>
    <w:rsid w:val="006D6FAD"/>
    <w:rsid w:val="006D6FF5"/>
    <w:rsid w:val="006D7729"/>
    <w:rsid w:val="006E03D8"/>
    <w:rsid w:val="006E06BA"/>
    <w:rsid w:val="006E06D0"/>
    <w:rsid w:val="006E09AD"/>
    <w:rsid w:val="006E0F88"/>
    <w:rsid w:val="006E123C"/>
    <w:rsid w:val="006E16B9"/>
    <w:rsid w:val="006E16F8"/>
    <w:rsid w:val="006E17C2"/>
    <w:rsid w:val="006E383C"/>
    <w:rsid w:val="006E38B9"/>
    <w:rsid w:val="006E3DDD"/>
    <w:rsid w:val="006E4074"/>
    <w:rsid w:val="006E5096"/>
    <w:rsid w:val="006E51DD"/>
    <w:rsid w:val="006E56F4"/>
    <w:rsid w:val="006E7180"/>
    <w:rsid w:val="006E7369"/>
    <w:rsid w:val="006E78C0"/>
    <w:rsid w:val="006E7C74"/>
    <w:rsid w:val="006F0786"/>
    <w:rsid w:val="006F190D"/>
    <w:rsid w:val="006F1B20"/>
    <w:rsid w:val="006F257F"/>
    <w:rsid w:val="006F2B3E"/>
    <w:rsid w:val="006F3F87"/>
    <w:rsid w:val="006F486D"/>
    <w:rsid w:val="006F49B5"/>
    <w:rsid w:val="006F5AF2"/>
    <w:rsid w:val="006F6145"/>
    <w:rsid w:val="006F7C11"/>
    <w:rsid w:val="006F7D0A"/>
    <w:rsid w:val="00700407"/>
    <w:rsid w:val="0070079A"/>
    <w:rsid w:val="0070079B"/>
    <w:rsid w:val="007007AE"/>
    <w:rsid w:val="007009A8"/>
    <w:rsid w:val="007014EE"/>
    <w:rsid w:val="00701988"/>
    <w:rsid w:val="00701B6A"/>
    <w:rsid w:val="00703144"/>
    <w:rsid w:val="007036E1"/>
    <w:rsid w:val="0070404E"/>
    <w:rsid w:val="0070427A"/>
    <w:rsid w:val="00704C60"/>
    <w:rsid w:val="007101BD"/>
    <w:rsid w:val="00710387"/>
    <w:rsid w:val="00710D60"/>
    <w:rsid w:val="00711306"/>
    <w:rsid w:val="00711896"/>
    <w:rsid w:val="00711DE9"/>
    <w:rsid w:val="007126D8"/>
    <w:rsid w:val="007142D5"/>
    <w:rsid w:val="00714664"/>
    <w:rsid w:val="007158BC"/>
    <w:rsid w:val="00716227"/>
    <w:rsid w:val="007167EB"/>
    <w:rsid w:val="00716845"/>
    <w:rsid w:val="00717A96"/>
    <w:rsid w:val="00717EEA"/>
    <w:rsid w:val="00720D59"/>
    <w:rsid w:val="00722250"/>
    <w:rsid w:val="0072246A"/>
    <w:rsid w:val="007229D2"/>
    <w:rsid w:val="00722F5D"/>
    <w:rsid w:val="0072301C"/>
    <w:rsid w:val="0072372B"/>
    <w:rsid w:val="00723A30"/>
    <w:rsid w:val="00723CE8"/>
    <w:rsid w:val="00723DDA"/>
    <w:rsid w:val="0072469B"/>
    <w:rsid w:val="007247E4"/>
    <w:rsid w:val="00725671"/>
    <w:rsid w:val="00725C20"/>
    <w:rsid w:val="00725FE4"/>
    <w:rsid w:val="00726706"/>
    <w:rsid w:val="00726C79"/>
    <w:rsid w:val="007279A2"/>
    <w:rsid w:val="00730660"/>
    <w:rsid w:val="007310A2"/>
    <w:rsid w:val="007319F0"/>
    <w:rsid w:val="00731CC9"/>
    <w:rsid w:val="00731F43"/>
    <w:rsid w:val="0073203C"/>
    <w:rsid w:val="00732B54"/>
    <w:rsid w:val="00733CB3"/>
    <w:rsid w:val="0073547D"/>
    <w:rsid w:val="007357CF"/>
    <w:rsid w:val="00735CB7"/>
    <w:rsid w:val="00735E40"/>
    <w:rsid w:val="007360E7"/>
    <w:rsid w:val="007363A9"/>
    <w:rsid w:val="00736E63"/>
    <w:rsid w:val="007377CF"/>
    <w:rsid w:val="00737AA6"/>
    <w:rsid w:val="00737D39"/>
    <w:rsid w:val="00740633"/>
    <w:rsid w:val="00740868"/>
    <w:rsid w:val="00740D33"/>
    <w:rsid w:val="00740E01"/>
    <w:rsid w:val="00741FE7"/>
    <w:rsid w:val="00743110"/>
    <w:rsid w:val="00743DDA"/>
    <w:rsid w:val="0074449F"/>
    <w:rsid w:val="00747BE9"/>
    <w:rsid w:val="00747C2D"/>
    <w:rsid w:val="007504FA"/>
    <w:rsid w:val="00750858"/>
    <w:rsid w:val="00751061"/>
    <w:rsid w:val="0075123C"/>
    <w:rsid w:val="00751A46"/>
    <w:rsid w:val="007520CB"/>
    <w:rsid w:val="00752943"/>
    <w:rsid w:val="0075354D"/>
    <w:rsid w:val="00753B98"/>
    <w:rsid w:val="00753CB9"/>
    <w:rsid w:val="007542C3"/>
    <w:rsid w:val="00756434"/>
    <w:rsid w:val="00760219"/>
    <w:rsid w:val="007607A8"/>
    <w:rsid w:val="00760C93"/>
    <w:rsid w:val="0076152D"/>
    <w:rsid w:val="00761969"/>
    <w:rsid w:val="00762031"/>
    <w:rsid w:val="00763A43"/>
    <w:rsid w:val="007641E7"/>
    <w:rsid w:val="00764BFB"/>
    <w:rsid w:val="0076506F"/>
    <w:rsid w:val="00765DBA"/>
    <w:rsid w:val="00766BE8"/>
    <w:rsid w:val="007678E5"/>
    <w:rsid w:val="00767AE1"/>
    <w:rsid w:val="007729A6"/>
    <w:rsid w:val="00775721"/>
    <w:rsid w:val="00775A15"/>
    <w:rsid w:val="00776058"/>
    <w:rsid w:val="00777202"/>
    <w:rsid w:val="00780282"/>
    <w:rsid w:val="0078057B"/>
    <w:rsid w:val="00782330"/>
    <w:rsid w:val="00782ADB"/>
    <w:rsid w:val="007833F1"/>
    <w:rsid w:val="00783582"/>
    <w:rsid w:val="00783F51"/>
    <w:rsid w:val="00783F92"/>
    <w:rsid w:val="00784686"/>
    <w:rsid w:val="007847F4"/>
    <w:rsid w:val="007850FB"/>
    <w:rsid w:val="0078609F"/>
    <w:rsid w:val="00786B25"/>
    <w:rsid w:val="00790648"/>
    <w:rsid w:val="00790A92"/>
    <w:rsid w:val="0079192F"/>
    <w:rsid w:val="00791948"/>
    <w:rsid w:val="00791C86"/>
    <w:rsid w:val="00791D5B"/>
    <w:rsid w:val="0079220A"/>
    <w:rsid w:val="007922AD"/>
    <w:rsid w:val="00792FBC"/>
    <w:rsid w:val="00793327"/>
    <w:rsid w:val="0079424D"/>
    <w:rsid w:val="007944E8"/>
    <w:rsid w:val="00795030"/>
    <w:rsid w:val="00795275"/>
    <w:rsid w:val="00796828"/>
    <w:rsid w:val="007A1574"/>
    <w:rsid w:val="007A1962"/>
    <w:rsid w:val="007A2DE4"/>
    <w:rsid w:val="007A35FD"/>
    <w:rsid w:val="007A3FA6"/>
    <w:rsid w:val="007A50E3"/>
    <w:rsid w:val="007A56DF"/>
    <w:rsid w:val="007A56FB"/>
    <w:rsid w:val="007A58C6"/>
    <w:rsid w:val="007A5D36"/>
    <w:rsid w:val="007A6093"/>
    <w:rsid w:val="007A6540"/>
    <w:rsid w:val="007A689A"/>
    <w:rsid w:val="007A78A8"/>
    <w:rsid w:val="007A7A75"/>
    <w:rsid w:val="007B0C55"/>
    <w:rsid w:val="007B12D4"/>
    <w:rsid w:val="007B28FF"/>
    <w:rsid w:val="007B2FC5"/>
    <w:rsid w:val="007B35A2"/>
    <w:rsid w:val="007B3F08"/>
    <w:rsid w:val="007B3F81"/>
    <w:rsid w:val="007B4136"/>
    <w:rsid w:val="007B4A69"/>
    <w:rsid w:val="007B5DEF"/>
    <w:rsid w:val="007B7027"/>
    <w:rsid w:val="007C0C1F"/>
    <w:rsid w:val="007C0F90"/>
    <w:rsid w:val="007C1810"/>
    <w:rsid w:val="007C1BAE"/>
    <w:rsid w:val="007C201A"/>
    <w:rsid w:val="007C2176"/>
    <w:rsid w:val="007C27CD"/>
    <w:rsid w:val="007C2915"/>
    <w:rsid w:val="007C2C6A"/>
    <w:rsid w:val="007C37F7"/>
    <w:rsid w:val="007C3C4E"/>
    <w:rsid w:val="007C524E"/>
    <w:rsid w:val="007C5263"/>
    <w:rsid w:val="007C6925"/>
    <w:rsid w:val="007D052B"/>
    <w:rsid w:val="007D1580"/>
    <w:rsid w:val="007D1E70"/>
    <w:rsid w:val="007D220C"/>
    <w:rsid w:val="007D2887"/>
    <w:rsid w:val="007D2A54"/>
    <w:rsid w:val="007D2AAA"/>
    <w:rsid w:val="007D2EE1"/>
    <w:rsid w:val="007D3692"/>
    <w:rsid w:val="007D39BB"/>
    <w:rsid w:val="007D3F49"/>
    <w:rsid w:val="007D3F6F"/>
    <w:rsid w:val="007D450A"/>
    <w:rsid w:val="007D4A66"/>
    <w:rsid w:val="007D56FB"/>
    <w:rsid w:val="007D57DE"/>
    <w:rsid w:val="007D5849"/>
    <w:rsid w:val="007D5B82"/>
    <w:rsid w:val="007D5C2A"/>
    <w:rsid w:val="007D5FD4"/>
    <w:rsid w:val="007D6D9C"/>
    <w:rsid w:val="007D709E"/>
    <w:rsid w:val="007D7283"/>
    <w:rsid w:val="007D73EE"/>
    <w:rsid w:val="007D74DC"/>
    <w:rsid w:val="007D78AD"/>
    <w:rsid w:val="007D7A52"/>
    <w:rsid w:val="007D7D44"/>
    <w:rsid w:val="007E0474"/>
    <w:rsid w:val="007E0B48"/>
    <w:rsid w:val="007E196B"/>
    <w:rsid w:val="007E20FB"/>
    <w:rsid w:val="007E2BE4"/>
    <w:rsid w:val="007E36BF"/>
    <w:rsid w:val="007E3D2B"/>
    <w:rsid w:val="007E401F"/>
    <w:rsid w:val="007E4351"/>
    <w:rsid w:val="007E5509"/>
    <w:rsid w:val="007E5645"/>
    <w:rsid w:val="007E5A46"/>
    <w:rsid w:val="007E5FE5"/>
    <w:rsid w:val="007E6745"/>
    <w:rsid w:val="007E7186"/>
    <w:rsid w:val="007E732C"/>
    <w:rsid w:val="007E7337"/>
    <w:rsid w:val="007E7A4E"/>
    <w:rsid w:val="007F0848"/>
    <w:rsid w:val="007F0E58"/>
    <w:rsid w:val="007F1514"/>
    <w:rsid w:val="007F1EBB"/>
    <w:rsid w:val="007F21DB"/>
    <w:rsid w:val="007F255A"/>
    <w:rsid w:val="007F3DA8"/>
    <w:rsid w:val="007F6962"/>
    <w:rsid w:val="007F71B2"/>
    <w:rsid w:val="007F79AA"/>
    <w:rsid w:val="007F7BD5"/>
    <w:rsid w:val="008004C9"/>
    <w:rsid w:val="00800E58"/>
    <w:rsid w:val="00800E9E"/>
    <w:rsid w:val="008016EC"/>
    <w:rsid w:val="00802E19"/>
    <w:rsid w:val="00802F29"/>
    <w:rsid w:val="008033D4"/>
    <w:rsid w:val="00804C27"/>
    <w:rsid w:val="008053F5"/>
    <w:rsid w:val="00805B65"/>
    <w:rsid w:val="0080736C"/>
    <w:rsid w:val="00807F59"/>
    <w:rsid w:val="00810095"/>
    <w:rsid w:val="00810204"/>
    <w:rsid w:val="00810A6B"/>
    <w:rsid w:val="00811128"/>
    <w:rsid w:val="008117EA"/>
    <w:rsid w:val="00813252"/>
    <w:rsid w:val="00813B00"/>
    <w:rsid w:val="00813C10"/>
    <w:rsid w:val="00813D6E"/>
    <w:rsid w:val="00814EAC"/>
    <w:rsid w:val="008151E9"/>
    <w:rsid w:val="00815343"/>
    <w:rsid w:val="00815D31"/>
    <w:rsid w:val="0081610B"/>
    <w:rsid w:val="00816A68"/>
    <w:rsid w:val="00816AA4"/>
    <w:rsid w:val="008171D8"/>
    <w:rsid w:val="008176A8"/>
    <w:rsid w:val="008200BB"/>
    <w:rsid w:val="0082074F"/>
    <w:rsid w:val="0082120E"/>
    <w:rsid w:val="0082179F"/>
    <w:rsid w:val="00822BA0"/>
    <w:rsid w:val="00822C8C"/>
    <w:rsid w:val="00822F6A"/>
    <w:rsid w:val="00824328"/>
    <w:rsid w:val="008253B4"/>
    <w:rsid w:val="008256DC"/>
    <w:rsid w:val="00825B9D"/>
    <w:rsid w:val="00826A37"/>
    <w:rsid w:val="008274DC"/>
    <w:rsid w:val="0082752B"/>
    <w:rsid w:val="008277FE"/>
    <w:rsid w:val="008303CD"/>
    <w:rsid w:val="008320B3"/>
    <w:rsid w:val="0083266F"/>
    <w:rsid w:val="008326BE"/>
    <w:rsid w:val="0083359C"/>
    <w:rsid w:val="00835046"/>
    <w:rsid w:val="00835355"/>
    <w:rsid w:val="00835670"/>
    <w:rsid w:val="008358FB"/>
    <w:rsid w:val="008365F2"/>
    <w:rsid w:val="00836DFF"/>
    <w:rsid w:val="00837B7B"/>
    <w:rsid w:val="00837B99"/>
    <w:rsid w:val="0084005F"/>
    <w:rsid w:val="008403FF"/>
    <w:rsid w:val="00840CE6"/>
    <w:rsid w:val="00842970"/>
    <w:rsid w:val="00842F1F"/>
    <w:rsid w:val="0084451A"/>
    <w:rsid w:val="00844B4D"/>
    <w:rsid w:val="00844C36"/>
    <w:rsid w:val="00844D2C"/>
    <w:rsid w:val="00845220"/>
    <w:rsid w:val="00845886"/>
    <w:rsid w:val="00845EB6"/>
    <w:rsid w:val="00845F08"/>
    <w:rsid w:val="00846687"/>
    <w:rsid w:val="00846755"/>
    <w:rsid w:val="00846CF4"/>
    <w:rsid w:val="00846D59"/>
    <w:rsid w:val="00846D67"/>
    <w:rsid w:val="00847156"/>
    <w:rsid w:val="00847C1A"/>
    <w:rsid w:val="008507D2"/>
    <w:rsid w:val="00850D20"/>
    <w:rsid w:val="0085120E"/>
    <w:rsid w:val="008515A7"/>
    <w:rsid w:val="00851895"/>
    <w:rsid w:val="00851A72"/>
    <w:rsid w:val="008523D7"/>
    <w:rsid w:val="0085280E"/>
    <w:rsid w:val="00852FFC"/>
    <w:rsid w:val="00853336"/>
    <w:rsid w:val="00853BDD"/>
    <w:rsid w:val="00854944"/>
    <w:rsid w:val="00854DB1"/>
    <w:rsid w:val="00855794"/>
    <w:rsid w:val="00856850"/>
    <w:rsid w:val="00856945"/>
    <w:rsid w:val="008570D1"/>
    <w:rsid w:val="00860277"/>
    <w:rsid w:val="00860BAF"/>
    <w:rsid w:val="00861092"/>
    <w:rsid w:val="00861367"/>
    <w:rsid w:val="008617A6"/>
    <w:rsid w:val="00861AD2"/>
    <w:rsid w:val="00861FE0"/>
    <w:rsid w:val="008622DF"/>
    <w:rsid w:val="00862F15"/>
    <w:rsid w:val="008631F6"/>
    <w:rsid w:val="00863581"/>
    <w:rsid w:val="00863E8F"/>
    <w:rsid w:val="00863FAE"/>
    <w:rsid w:val="008652DF"/>
    <w:rsid w:val="00865786"/>
    <w:rsid w:val="00865E67"/>
    <w:rsid w:val="00866373"/>
    <w:rsid w:val="008670CD"/>
    <w:rsid w:val="0086722C"/>
    <w:rsid w:val="008678A7"/>
    <w:rsid w:val="0087069B"/>
    <w:rsid w:val="008706E5"/>
    <w:rsid w:val="00870AE0"/>
    <w:rsid w:val="0087305D"/>
    <w:rsid w:val="00873E0F"/>
    <w:rsid w:val="008740F7"/>
    <w:rsid w:val="00874466"/>
    <w:rsid w:val="008747D8"/>
    <w:rsid w:val="008750EF"/>
    <w:rsid w:val="00875BAA"/>
    <w:rsid w:val="00875DC3"/>
    <w:rsid w:val="008765D5"/>
    <w:rsid w:val="00876BEE"/>
    <w:rsid w:val="00876D16"/>
    <w:rsid w:val="008773CF"/>
    <w:rsid w:val="0087746E"/>
    <w:rsid w:val="008774A1"/>
    <w:rsid w:val="008775E6"/>
    <w:rsid w:val="00877610"/>
    <w:rsid w:val="00877EB4"/>
    <w:rsid w:val="0088072E"/>
    <w:rsid w:val="00880A67"/>
    <w:rsid w:val="0088125B"/>
    <w:rsid w:val="008822F2"/>
    <w:rsid w:val="00882B84"/>
    <w:rsid w:val="0088375C"/>
    <w:rsid w:val="00884383"/>
    <w:rsid w:val="008849F8"/>
    <w:rsid w:val="0088555C"/>
    <w:rsid w:val="008865CD"/>
    <w:rsid w:val="00890C1B"/>
    <w:rsid w:val="008916EA"/>
    <w:rsid w:val="00892493"/>
    <w:rsid w:val="00892A59"/>
    <w:rsid w:val="00893228"/>
    <w:rsid w:val="00893704"/>
    <w:rsid w:val="0089478E"/>
    <w:rsid w:val="00894A09"/>
    <w:rsid w:val="008957DC"/>
    <w:rsid w:val="008963E3"/>
    <w:rsid w:val="00896EEB"/>
    <w:rsid w:val="00897164"/>
    <w:rsid w:val="00897358"/>
    <w:rsid w:val="00897386"/>
    <w:rsid w:val="00897825"/>
    <w:rsid w:val="008979FF"/>
    <w:rsid w:val="00897C79"/>
    <w:rsid w:val="008A0BF9"/>
    <w:rsid w:val="008A123E"/>
    <w:rsid w:val="008A1479"/>
    <w:rsid w:val="008A1A84"/>
    <w:rsid w:val="008A2770"/>
    <w:rsid w:val="008A2BC2"/>
    <w:rsid w:val="008A2BF0"/>
    <w:rsid w:val="008A34EC"/>
    <w:rsid w:val="008A39B3"/>
    <w:rsid w:val="008A51DE"/>
    <w:rsid w:val="008A6316"/>
    <w:rsid w:val="008A6E3E"/>
    <w:rsid w:val="008A6E96"/>
    <w:rsid w:val="008A764C"/>
    <w:rsid w:val="008B020B"/>
    <w:rsid w:val="008B20DD"/>
    <w:rsid w:val="008B4CCB"/>
    <w:rsid w:val="008B57DC"/>
    <w:rsid w:val="008B631A"/>
    <w:rsid w:val="008B6623"/>
    <w:rsid w:val="008B66D9"/>
    <w:rsid w:val="008B7B50"/>
    <w:rsid w:val="008C01CE"/>
    <w:rsid w:val="008C02FD"/>
    <w:rsid w:val="008C06EF"/>
    <w:rsid w:val="008C0790"/>
    <w:rsid w:val="008C0AC5"/>
    <w:rsid w:val="008C0D93"/>
    <w:rsid w:val="008C1C60"/>
    <w:rsid w:val="008C266D"/>
    <w:rsid w:val="008C31E1"/>
    <w:rsid w:val="008C3713"/>
    <w:rsid w:val="008C37E4"/>
    <w:rsid w:val="008C400F"/>
    <w:rsid w:val="008C5191"/>
    <w:rsid w:val="008C51CF"/>
    <w:rsid w:val="008C5322"/>
    <w:rsid w:val="008C5359"/>
    <w:rsid w:val="008C69A9"/>
    <w:rsid w:val="008C6CCE"/>
    <w:rsid w:val="008C71DF"/>
    <w:rsid w:val="008C7CD7"/>
    <w:rsid w:val="008C7DA1"/>
    <w:rsid w:val="008C7F54"/>
    <w:rsid w:val="008D0028"/>
    <w:rsid w:val="008D04C7"/>
    <w:rsid w:val="008D0B1A"/>
    <w:rsid w:val="008D158D"/>
    <w:rsid w:val="008D1877"/>
    <w:rsid w:val="008D23DE"/>
    <w:rsid w:val="008D29C0"/>
    <w:rsid w:val="008D3202"/>
    <w:rsid w:val="008D3BB1"/>
    <w:rsid w:val="008D47BD"/>
    <w:rsid w:val="008D4829"/>
    <w:rsid w:val="008D4A46"/>
    <w:rsid w:val="008D4D40"/>
    <w:rsid w:val="008D541E"/>
    <w:rsid w:val="008D7916"/>
    <w:rsid w:val="008D7FFA"/>
    <w:rsid w:val="008E00DB"/>
    <w:rsid w:val="008E0CA6"/>
    <w:rsid w:val="008E0D23"/>
    <w:rsid w:val="008E1432"/>
    <w:rsid w:val="008E148A"/>
    <w:rsid w:val="008E2146"/>
    <w:rsid w:val="008E2735"/>
    <w:rsid w:val="008E288F"/>
    <w:rsid w:val="008E377C"/>
    <w:rsid w:val="008E37B8"/>
    <w:rsid w:val="008E666D"/>
    <w:rsid w:val="008E6728"/>
    <w:rsid w:val="008E7227"/>
    <w:rsid w:val="008E780D"/>
    <w:rsid w:val="008F0B04"/>
    <w:rsid w:val="008F2015"/>
    <w:rsid w:val="008F334F"/>
    <w:rsid w:val="008F491D"/>
    <w:rsid w:val="008F571D"/>
    <w:rsid w:val="008F5820"/>
    <w:rsid w:val="008F5999"/>
    <w:rsid w:val="008F77C5"/>
    <w:rsid w:val="008F7941"/>
    <w:rsid w:val="0090027A"/>
    <w:rsid w:val="00900920"/>
    <w:rsid w:val="0090098E"/>
    <w:rsid w:val="00902232"/>
    <w:rsid w:val="00902650"/>
    <w:rsid w:val="00902BBE"/>
    <w:rsid w:val="00902E32"/>
    <w:rsid w:val="009031D3"/>
    <w:rsid w:val="00903411"/>
    <w:rsid w:val="0090381F"/>
    <w:rsid w:val="009047EF"/>
    <w:rsid w:val="009049A9"/>
    <w:rsid w:val="00904FC1"/>
    <w:rsid w:val="00905F90"/>
    <w:rsid w:val="00906190"/>
    <w:rsid w:val="00906361"/>
    <w:rsid w:val="00906F81"/>
    <w:rsid w:val="009070AC"/>
    <w:rsid w:val="009076E4"/>
    <w:rsid w:val="009078E8"/>
    <w:rsid w:val="00912018"/>
    <w:rsid w:val="00912D19"/>
    <w:rsid w:val="009133C8"/>
    <w:rsid w:val="00913FB7"/>
    <w:rsid w:val="0091416D"/>
    <w:rsid w:val="0091446E"/>
    <w:rsid w:val="009148AE"/>
    <w:rsid w:val="00914E2E"/>
    <w:rsid w:val="00914FFB"/>
    <w:rsid w:val="00915BA4"/>
    <w:rsid w:val="00916779"/>
    <w:rsid w:val="009177D2"/>
    <w:rsid w:val="009178D8"/>
    <w:rsid w:val="00920055"/>
    <w:rsid w:val="00920329"/>
    <w:rsid w:val="009217B0"/>
    <w:rsid w:val="00921E2D"/>
    <w:rsid w:val="00923039"/>
    <w:rsid w:val="009230A9"/>
    <w:rsid w:val="009239E2"/>
    <w:rsid w:val="0092417C"/>
    <w:rsid w:val="009246B4"/>
    <w:rsid w:val="00930068"/>
    <w:rsid w:val="0093116A"/>
    <w:rsid w:val="00932513"/>
    <w:rsid w:val="0093260B"/>
    <w:rsid w:val="00932D74"/>
    <w:rsid w:val="00932FC2"/>
    <w:rsid w:val="0093325A"/>
    <w:rsid w:val="0093446A"/>
    <w:rsid w:val="00934FDC"/>
    <w:rsid w:val="009351E0"/>
    <w:rsid w:val="00935976"/>
    <w:rsid w:val="009362CB"/>
    <w:rsid w:val="00936BE9"/>
    <w:rsid w:val="009378D4"/>
    <w:rsid w:val="00937956"/>
    <w:rsid w:val="00937B17"/>
    <w:rsid w:val="009401DE"/>
    <w:rsid w:val="0094121F"/>
    <w:rsid w:val="00941370"/>
    <w:rsid w:val="00941584"/>
    <w:rsid w:val="00941EEF"/>
    <w:rsid w:val="009433D3"/>
    <w:rsid w:val="009437E7"/>
    <w:rsid w:val="009438D6"/>
    <w:rsid w:val="00946895"/>
    <w:rsid w:val="009469E2"/>
    <w:rsid w:val="00946F1B"/>
    <w:rsid w:val="00946F76"/>
    <w:rsid w:val="0094759F"/>
    <w:rsid w:val="0095075C"/>
    <w:rsid w:val="00950DA9"/>
    <w:rsid w:val="00952B59"/>
    <w:rsid w:val="00952E75"/>
    <w:rsid w:val="0095379E"/>
    <w:rsid w:val="00953950"/>
    <w:rsid w:val="00953FE4"/>
    <w:rsid w:val="009552C9"/>
    <w:rsid w:val="00955436"/>
    <w:rsid w:val="009559F9"/>
    <w:rsid w:val="00955D05"/>
    <w:rsid w:val="00956D2F"/>
    <w:rsid w:val="00956FBC"/>
    <w:rsid w:val="00957622"/>
    <w:rsid w:val="009579A8"/>
    <w:rsid w:val="00960102"/>
    <w:rsid w:val="0096080A"/>
    <w:rsid w:val="00961243"/>
    <w:rsid w:val="009617E6"/>
    <w:rsid w:val="009620B0"/>
    <w:rsid w:val="009629AB"/>
    <w:rsid w:val="00962CB8"/>
    <w:rsid w:val="00962E9C"/>
    <w:rsid w:val="0096317E"/>
    <w:rsid w:val="00963C68"/>
    <w:rsid w:val="009646BD"/>
    <w:rsid w:val="009649A7"/>
    <w:rsid w:val="00964B0A"/>
    <w:rsid w:val="00964FE2"/>
    <w:rsid w:val="00965404"/>
    <w:rsid w:val="00965B0F"/>
    <w:rsid w:val="00967797"/>
    <w:rsid w:val="00970489"/>
    <w:rsid w:val="00970B51"/>
    <w:rsid w:val="00970FD5"/>
    <w:rsid w:val="00971000"/>
    <w:rsid w:val="00971141"/>
    <w:rsid w:val="00971E68"/>
    <w:rsid w:val="00972714"/>
    <w:rsid w:val="00972B5B"/>
    <w:rsid w:val="00972F31"/>
    <w:rsid w:val="009748D5"/>
    <w:rsid w:val="009748F1"/>
    <w:rsid w:val="00974BFA"/>
    <w:rsid w:val="00975934"/>
    <w:rsid w:val="0097607E"/>
    <w:rsid w:val="00976284"/>
    <w:rsid w:val="00976B90"/>
    <w:rsid w:val="009805FE"/>
    <w:rsid w:val="00980E95"/>
    <w:rsid w:val="00981DB8"/>
    <w:rsid w:val="00982751"/>
    <w:rsid w:val="00982F1A"/>
    <w:rsid w:val="0098300E"/>
    <w:rsid w:val="0098377B"/>
    <w:rsid w:val="00983B55"/>
    <w:rsid w:val="00983BA1"/>
    <w:rsid w:val="009843BD"/>
    <w:rsid w:val="00984A74"/>
    <w:rsid w:val="00984E4F"/>
    <w:rsid w:val="00986107"/>
    <w:rsid w:val="009862B2"/>
    <w:rsid w:val="00987254"/>
    <w:rsid w:val="0098736B"/>
    <w:rsid w:val="009875DB"/>
    <w:rsid w:val="0098797E"/>
    <w:rsid w:val="00987CCC"/>
    <w:rsid w:val="00987FEF"/>
    <w:rsid w:val="009906E7"/>
    <w:rsid w:val="009930C5"/>
    <w:rsid w:val="00993558"/>
    <w:rsid w:val="009942DD"/>
    <w:rsid w:val="00994C2A"/>
    <w:rsid w:val="009950BB"/>
    <w:rsid w:val="00995B83"/>
    <w:rsid w:val="0099795F"/>
    <w:rsid w:val="009A0743"/>
    <w:rsid w:val="009A109E"/>
    <w:rsid w:val="009A1C14"/>
    <w:rsid w:val="009A3257"/>
    <w:rsid w:val="009A3291"/>
    <w:rsid w:val="009A3714"/>
    <w:rsid w:val="009A45F1"/>
    <w:rsid w:val="009A5511"/>
    <w:rsid w:val="009A5BAE"/>
    <w:rsid w:val="009A61B5"/>
    <w:rsid w:val="009A65E4"/>
    <w:rsid w:val="009A685B"/>
    <w:rsid w:val="009A69BE"/>
    <w:rsid w:val="009A75A0"/>
    <w:rsid w:val="009A77DF"/>
    <w:rsid w:val="009B000B"/>
    <w:rsid w:val="009B0615"/>
    <w:rsid w:val="009B153B"/>
    <w:rsid w:val="009B1B5B"/>
    <w:rsid w:val="009B225B"/>
    <w:rsid w:val="009B337B"/>
    <w:rsid w:val="009B3952"/>
    <w:rsid w:val="009B408A"/>
    <w:rsid w:val="009B483B"/>
    <w:rsid w:val="009B65DB"/>
    <w:rsid w:val="009B6647"/>
    <w:rsid w:val="009B67A0"/>
    <w:rsid w:val="009B6CCE"/>
    <w:rsid w:val="009B6EF7"/>
    <w:rsid w:val="009B760D"/>
    <w:rsid w:val="009B797F"/>
    <w:rsid w:val="009B7C45"/>
    <w:rsid w:val="009C11A8"/>
    <w:rsid w:val="009C175E"/>
    <w:rsid w:val="009C1A7B"/>
    <w:rsid w:val="009C1A94"/>
    <w:rsid w:val="009C289C"/>
    <w:rsid w:val="009C2DDC"/>
    <w:rsid w:val="009C2F21"/>
    <w:rsid w:val="009C3255"/>
    <w:rsid w:val="009C35D1"/>
    <w:rsid w:val="009C44BA"/>
    <w:rsid w:val="009C4B84"/>
    <w:rsid w:val="009C4CB2"/>
    <w:rsid w:val="009C5255"/>
    <w:rsid w:val="009C5448"/>
    <w:rsid w:val="009C5811"/>
    <w:rsid w:val="009C5E8E"/>
    <w:rsid w:val="009C6BBF"/>
    <w:rsid w:val="009C7A87"/>
    <w:rsid w:val="009C7BEB"/>
    <w:rsid w:val="009C7F82"/>
    <w:rsid w:val="009C7FDA"/>
    <w:rsid w:val="009D0983"/>
    <w:rsid w:val="009D09DD"/>
    <w:rsid w:val="009D1047"/>
    <w:rsid w:val="009D1698"/>
    <w:rsid w:val="009D1861"/>
    <w:rsid w:val="009D221A"/>
    <w:rsid w:val="009D2245"/>
    <w:rsid w:val="009D22DC"/>
    <w:rsid w:val="009D234B"/>
    <w:rsid w:val="009D272D"/>
    <w:rsid w:val="009D2D2D"/>
    <w:rsid w:val="009D2DFB"/>
    <w:rsid w:val="009D3E49"/>
    <w:rsid w:val="009D40C1"/>
    <w:rsid w:val="009D4350"/>
    <w:rsid w:val="009D45FA"/>
    <w:rsid w:val="009D4662"/>
    <w:rsid w:val="009D477F"/>
    <w:rsid w:val="009D5492"/>
    <w:rsid w:val="009D633C"/>
    <w:rsid w:val="009D6AC9"/>
    <w:rsid w:val="009D6BA6"/>
    <w:rsid w:val="009D758B"/>
    <w:rsid w:val="009D79E9"/>
    <w:rsid w:val="009E06E5"/>
    <w:rsid w:val="009E0AE0"/>
    <w:rsid w:val="009E198E"/>
    <w:rsid w:val="009E3F24"/>
    <w:rsid w:val="009E4883"/>
    <w:rsid w:val="009E54DF"/>
    <w:rsid w:val="009E5AFA"/>
    <w:rsid w:val="009E75C2"/>
    <w:rsid w:val="009E7FAD"/>
    <w:rsid w:val="009F0F89"/>
    <w:rsid w:val="009F1785"/>
    <w:rsid w:val="009F240A"/>
    <w:rsid w:val="009F3D31"/>
    <w:rsid w:val="009F4A3C"/>
    <w:rsid w:val="009F4D16"/>
    <w:rsid w:val="009F5123"/>
    <w:rsid w:val="009F529D"/>
    <w:rsid w:val="009F53B6"/>
    <w:rsid w:val="009F59F1"/>
    <w:rsid w:val="009F61EC"/>
    <w:rsid w:val="009F6D0D"/>
    <w:rsid w:val="009F7042"/>
    <w:rsid w:val="00A00000"/>
    <w:rsid w:val="00A004FF"/>
    <w:rsid w:val="00A00B3B"/>
    <w:rsid w:val="00A01927"/>
    <w:rsid w:val="00A0209E"/>
    <w:rsid w:val="00A02312"/>
    <w:rsid w:val="00A02335"/>
    <w:rsid w:val="00A02383"/>
    <w:rsid w:val="00A02DD8"/>
    <w:rsid w:val="00A032B0"/>
    <w:rsid w:val="00A03586"/>
    <w:rsid w:val="00A0366B"/>
    <w:rsid w:val="00A0370D"/>
    <w:rsid w:val="00A03A14"/>
    <w:rsid w:val="00A041C2"/>
    <w:rsid w:val="00A04F81"/>
    <w:rsid w:val="00A054EC"/>
    <w:rsid w:val="00A05D92"/>
    <w:rsid w:val="00A0651E"/>
    <w:rsid w:val="00A06993"/>
    <w:rsid w:val="00A06B31"/>
    <w:rsid w:val="00A10ADE"/>
    <w:rsid w:val="00A11B4E"/>
    <w:rsid w:val="00A11C2C"/>
    <w:rsid w:val="00A12221"/>
    <w:rsid w:val="00A127EC"/>
    <w:rsid w:val="00A129A1"/>
    <w:rsid w:val="00A138CA"/>
    <w:rsid w:val="00A1418A"/>
    <w:rsid w:val="00A14335"/>
    <w:rsid w:val="00A14F90"/>
    <w:rsid w:val="00A155F6"/>
    <w:rsid w:val="00A15D32"/>
    <w:rsid w:val="00A16918"/>
    <w:rsid w:val="00A16E1B"/>
    <w:rsid w:val="00A17039"/>
    <w:rsid w:val="00A17578"/>
    <w:rsid w:val="00A205BC"/>
    <w:rsid w:val="00A20B16"/>
    <w:rsid w:val="00A214B1"/>
    <w:rsid w:val="00A216B3"/>
    <w:rsid w:val="00A229C8"/>
    <w:rsid w:val="00A23939"/>
    <w:rsid w:val="00A24D23"/>
    <w:rsid w:val="00A25928"/>
    <w:rsid w:val="00A259FB"/>
    <w:rsid w:val="00A25DD5"/>
    <w:rsid w:val="00A25FBE"/>
    <w:rsid w:val="00A264F6"/>
    <w:rsid w:val="00A2743B"/>
    <w:rsid w:val="00A3063A"/>
    <w:rsid w:val="00A3119F"/>
    <w:rsid w:val="00A313BA"/>
    <w:rsid w:val="00A3164F"/>
    <w:rsid w:val="00A31B8C"/>
    <w:rsid w:val="00A31C7F"/>
    <w:rsid w:val="00A31EA0"/>
    <w:rsid w:val="00A31F33"/>
    <w:rsid w:val="00A324B5"/>
    <w:rsid w:val="00A331AF"/>
    <w:rsid w:val="00A336F6"/>
    <w:rsid w:val="00A337AE"/>
    <w:rsid w:val="00A33DCD"/>
    <w:rsid w:val="00A3462E"/>
    <w:rsid w:val="00A34B83"/>
    <w:rsid w:val="00A351A1"/>
    <w:rsid w:val="00A35456"/>
    <w:rsid w:val="00A364C4"/>
    <w:rsid w:val="00A368CC"/>
    <w:rsid w:val="00A36FF3"/>
    <w:rsid w:val="00A37DE5"/>
    <w:rsid w:val="00A406D1"/>
    <w:rsid w:val="00A40C54"/>
    <w:rsid w:val="00A4147B"/>
    <w:rsid w:val="00A4172D"/>
    <w:rsid w:val="00A41846"/>
    <w:rsid w:val="00A4263E"/>
    <w:rsid w:val="00A42E81"/>
    <w:rsid w:val="00A431DA"/>
    <w:rsid w:val="00A43AAB"/>
    <w:rsid w:val="00A44258"/>
    <w:rsid w:val="00A4532B"/>
    <w:rsid w:val="00A455E7"/>
    <w:rsid w:val="00A4564B"/>
    <w:rsid w:val="00A46736"/>
    <w:rsid w:val="00A468CD"/>
    <w:rsid w:val="00A46DBF"/>
    <w:rsid w:val="00A46E1B"/>
    <w:rsid w:val="00A47D4C"/>
    <w:rsid w:val="00A47E67"/>
    <w:rsid w:val="00A50EE4"/>
    <w:rsid w:val="00A518A3"/>
    <w:rsid w:val="00A51BF2"/>
    <w:rsid w:val="00A51CD0"/>
    <w:rsid w:val="00A52494"/>
    <w:rsid w:val="00A52A68"/>
    <w:rsid w:val="00A52B11"/>
    <w:rsid w:val="00A52C5A"/>
    <w:rsid w:val="00A52E55"/>
    <w:rsid w:val="00A53333"/>
    <w:rsid w:val="00A533B9"/>
    <w:rsid w:val="00A53487"/>
    <w:rsid w:val="00A53AF0"/>
    <w:rsid w:val="00A53B3B"/>
    <w:rsid w:val="00A548AD"/>
    <w:rsid w:val="00A54D5F"/>
    <w:rsid w:val="00A56800"/>
    <w:rsid w:val="00A56B98"/>
    <w:rsid w:val="00A570C9"/>
    <w:rsid w:val="00A572EF"/>
    <w:rsid w:val="00A605E7"/>
    <w:rsid w:val="00A60AB6"/>
    <w:rsid w:val="00A616AD"/>
    <w:rsid w:val="00A61B3E"/>
    <w:rsid w:val="00A625D9"/>
    <w:rsid w:val="00A62A54"/>
    <w:rsid w:val="00A64537"/>
    <w:rsid w:val="00A6465B"/>
    <w:rsid w:val="00A70922"/>
    <w:rsid w:val="00A718B4"/>
    <w:rsid w:val="00A72830"/>
    <w:rsid w:val="00A72B32"/>
    <w:rsid w:val="00A72E74"/>
    <w:rsid w:val="00A7326B"/>
    <w:rsid w:val="00A7333F"/>
    <w:rsid w:val="00A73887"/>
    <w:rsid w:val="00A73B3D"/>
    <w:rsid w:val="00A73FB6"/>
    <w:rsid w:val="00A746C1"/>
    <w:rsid w:val="00A753A4"/>
    <w:rsid w:val="00A75ADB"/>
    <w:rsid w:val="00A76716"/>
    <w:rsid w:val="00A76A89"/>
    <w:rsid w:val="00A76FFF"/>
    <w:rsid w:val="00A7736A"/>
    <w:rsid w:val="00A77FC4"/>
    <w:rsid w:val="00A77FEE"/>
    <w:rsid w:val="00A801D9"/>
    <w:rsid w:val="00A80350"/>
    <w:rsid w:val="00A80356"/>
    <w:rsid w:val="00A803B6"/>
    <w:rsid w:val="00A80979"/>
    <w:rsid w:val="00A833B7"/>
    <w:rsid w:val="00A83A61"/>
    <w:rsid w:val="00A8409B"/>
    <w:rsid w:val="00A863D7"/>
    <w:rsid w:val="00A8650A"/>
    <w:rsid w:val="00A86AEF"/>
    <w:rsid w:val="00A873AE"/>
    <w:rsid w:val="00A87919"/>
    <w:rsid w:val="00A87A0D"/>
    <w:rsid w:val="00A87F50"/>
    <w:rsid w:val="00A902D3"/>
    <w:rsid w:val="00A90BE6"/>
    <w:rsid w:val="00A90CF8"/>
    <w:rsid w:val="00A91049"/>
    <w:rsid w:val="00A91E4A"/>
    <w:rsid w:val="00A92267"/>
    <w:rsid w:val="00A923DB"/>
    <w:rsid w:val="00A92717"/>
    <w:rsid w:val="00A92D1C"/>
    <w:rsid w:val="00A92E88"/>
    <w:rsid w:val="00A943C4"/>
    <w:rsid w:val="00A94441"/>
    <w:rsid w:val="00A95606"/>
    <w:rsid w:val="00A962C2"/>
    <w:rsid w:val="00A96AD0"/>
    <w:rsid w:val="00A97396"/>
    <w:rsid w:val="00A97674"/>
    <w:rsid w:val="00A97680"/>
    <w:rsid w:val="00A97DA8"/>
    <w:rsid w:val="00AA0B5B"/>
    <w:rsid w:val="00AA13ED"/>
    <w:rsid w:val="00AA1666"/>
    <w:rsid w:val="00AA1685"/>
    <w:rsid w:val="00AA20D7"/>
    <w:rsid w:val="00AA2BE6"/>
    <w:rsid w:val="00AA30E4"/>
    <w:rsid w:val="00AA3E24"/>
    <w:rsid w:val="00AA3EA4"/>
    <w:rsid w:val="00AA490E"/>
    <w:rsid w:val="00AA53E2"/>
    <w:rsid w:val="00AA58F3"/>
    <w:rsid w:val="00AA666A"/>
    <w:rsid w:val="00AA689A"/>
    <w:rsid w:val="00AA6982"/>
    <w:rsid w:val="00AA7EAB"/>
    <w:rsid w:val="00AB0AF6"/>
    <w:rsid w:val="00AB1067"/>
    <w:rsid w:val="00AB1C34"/>
    <w:rsid w:val="00AB2406"/>
    <w:rsid w:val="00AB37D2"/>
    <w:rsid w:val="00AB529D"/>
    <w:rsid w:val="00AB5A39"/>
    <w:rsid w:val="00AB6D67"/>
    <w:rsid w:val="00AB71AA"/>
    <w:rsid w:val="00AB727D"/>
    <w:rsid w:val="00AB7D8C"/>
    <w:rsid w:val="00AC014F"/>
    <w:rsid w:val="00AC1267"/>
    <w:rsid w:val="00AC1680"/>
    <w:rsid w:val="00AC1B92"/>
    <w:rsid w:val="00AC200F"/>
    <w:rsid w:val="00AC2C16"/>
    <w:rsid w:val="00AC339F"/>
    <w:rsid w:val="00AC4F70"/>
    <w:rsid w:val="00AC6724"/>
    <w:rsid w:val="00AC69E8"/>
    <w:rsid w:val="00AC75D8"/>
    <w:rsid w:val="00AC7753"/>
    <w:rsid w:val="00AC7875"/>
    <w:rsid w:val="00AC7A06"/>
    <w:rsid w:val="00AD0A92"/>
    <w:rsid w:val="00AD0AB7"/>
    <w:rsid w:val="00AD1150"/>
    <w:rsid w:val="00AD1AAD"/>
    <w:rsid w:val="00AD1B69"/>
    <w:rsid w:val="00AD2344"/>
    <w:rsid w:val="00AD280B"/>
    <w:rsid w:val="00AD32A6"/>
    <w:rsid w:val="00AD3613"/>
    <w:rsid w:val="00AD3618"/>
    <w:rsid w:val="00AD3736"/>
    <w:rsid w:val="00AD3CF4"/>
    <w:rsid w:val="00AD45CD"/>
    <w:rsid w:val="00AD4BE1"/>
    <w:rsid w:val="00AD4CEE"/>
    <w:rsid w:val="00AD587E"/>
    <w:rsid w:val="00AD730D"/>
    <w:rsid w:val="00AD7C18"/>
    <w:rsid w:val="00AE089A"/>
    <w:rsid w:val="00AE0905"/>
    <w:rsid w:val="00AE0922"/>
    <w:rsid w:val="00AE16BA"/>
    <w:rsid w:val="00AE2278"/>
    <w:rsid w:val="00AE2487"/>
    <w:rsid w:val="00AE257F"/>
    <w:rsid w:val="00AE2632"/>
    <w:rsid w:val="00AE3A97"/>
    <w:rsid w:val="00AE5877"/>
    <w:rsid w:val="00AE6510"/>
    <w:rsid w:val="00AE6DD2"/>
    <w:rsid w:val="00AE70CF"/>
    <w:rsid w:val="00AE7143"/>
    <w:rsid w:val="00AE7686"/>
    <w:rsid w:val="00AF0205"/>
    <w:rsid w:val="00AF0968"/>
    <w:rsid w:val="00AF13F1"/>
    <w:rsid w:val="00AF1B04"/>
    <w:rsid w:val="00AF2326"/>
    <w:rsid w:val="00AF2B1B"/>
    <w:rsid w:val="00AF3540"/>
    <w:rsid w:val="00AF3706"/>
    <w:rsid w:val="00AF4548"/>
    <w:rsid w:val="00AF5E92"/>
    <w:rsid w:val="00AF6DA5"/>
    <w:rsid w:val="00AF7103"/>
    <w:rsid w:val="00B00A41"/>
    <w:rsid w:val="00B00E09"/>
    <w:rsid w:val="00B019A2"/>
    <w:rsid w:val="00B02EC6"/>
    <w:rsid w:val="00B030B1"/>
    <w:rsid w:val="00B03850"/>
    <w:rsid w:val="00B0593A"/>
    <w:rsid w:val="00B05C57"/>
    <w:rsid w:val="00B06C4E"/>
    <w:rsid w:val="00B07358"/>
    <w:rsid w:val="00B07A25"/>
    <w:rsid w:val="00B07A36"/>
    <w:rsid w:val="00B100E8"/>
    <w:rsid w:val="00B11EAD"/>
    <w:rsid w:val="00B12953"/>
    <w:rsid w:val="00B1440E"/>
    <w:rsid w:val="00B155DA"/>
    <w:rsid w:val="00B15FBF"/>
    <w:rsid w:val="00B15FD1"/>
    <w:rsid w:val="00B16737"/>
    <w:rsid w:val="00B17265"/>
    <w:rsid w:val="00B17C1C"/>
    <w:rsid w:val="00B17FB1"/>
    <w:rsid w:val="00B20816"/>
    <w:rsid w:val="00B2159A"/>
    <w:rsid w:val="00B22292"/>
    <w:rsid w:val="00B22E9C"/>
    <w:rsid w:val="00B232F1"/>
    <w:rsid w:val="00B237DF"/>
    <w:rsid w:val="00B23A87"/>
    <w:rsid w:val="00B2411F"/>
    <w:rsid w:val="00B243E7"/>
    <w:rsid w:val="00B2499D"/>
    <w:rsid w:val="00B25488"/>
    <w:rsid w:val="00B26BF9"/>
    <w:rsid w:val="00B2717F"/>
    <w:rsid w:val="00B274B6"/>
    <w:rsid w:val="00B274BB"/>
    <w:rsid w:val="00B27684"/>
    <w:rsid w:val="00B27EF6"/>
    <w:rsid w:val="00B302A7"/>
    <w:rsid w:val="00B315AC"/>
    <w:rsid w:val="00B31828"/>
    <w:rsid w:val="00B3393C"/>
    <w:rsid w:val="00B3393E"/>
    <w:rsid w:val="00B344D0"/>
    <w:rsid w:val="00B346AB"/>
    <w:rsid w:val="00B34D78"/>
    <w:rsid w:val="00B35632"/>
    <w:rsid w:val="00B36261"/>
    <w:rsid w:val="00B36A0E"/>
    <w:rsid w:val="00B3726D"/>
    <w:rsid w:val="00B37A69"/>
    <w:rsid w:val="00B413D4"/>
    <w:rsid w:val="00B41D90"/>
    <w:rsid w:val="00B42630"/>
    <w:rsid w:val="00B427A8"/>
    <w:rsid w:val="00B4283E"/>
    <w:rsid w:val="00B42A8F"/>
    <w:rsid w:val="00B432C0"/>
    <w:rsid w:val="00B438D0"/>
    <w:rsid w:val="00B43B1E"/>
    <w:rsid w:val="00B447D0"/>
    <w:rsid w:val="00B4488F"/>
    <w:rsid w:val="00B44BFA"/>
    <w:rsid w:val="00B46C55"/>
    <w:rsid w:val="00B47A88"/>
    <w:rsid w:val="00B47D52"/>
    <w:rsid w:val="00B5008C"/>
    <w:rsid w:val="00B504BC"/>
    <w:rsid w:val="00B51E54"/>
    <w:rsid w:val="00B5270B"/>
    <w:rsid w:val="00B529FE"/>
    <w:rsid w:val="00B53468"/>
    <w:rsid w:val="00B53643"/>
    <w:rsid w:val="00B53ED8"/>
    <w:rsid w:val="00B53F53"/>
    <w:rsid w:val="00B55718"/>
    <w:rsid w:val="00B557EB"/>
    <w:rsid w:val="00B56F4F"/>
    <w:rsid w:val="00B60CC6"/>
    <w:rsid w:val="00B61291"/>
    <w:rsid w:val="00B61537"/>
    <w:rsid w:val="00B6158F"/>
    <w:rsid w:val="00B62005"/>
    <w:rsid w:val="00B6205C"/>
    <w:rsid w:val="00B62231"/>
    <w:rsid w:val="00B630A6"/>
    <w:rsid w:val="00B630FF"/>
    <w:rsid w:val="00B6327C"/>
    <w:rsid w:val="00B63BBF"/>
    <w:rsid w:val="00B654C9"/>
    <w:rsid w:val="00B65B3F"/>
    <w:rsid w:val="00B6641A"/>
    <w:rsid w:val="00B66D37"/>
    <w:rsid w:val="00B67FDA"/>
    <w:rsid w:val="00B7004B"/>
    <w:rsid w:val="00B711CA"/>
    <w:rsid w:val="00B7151E"/>
    <w:rsid w:val="00B71A25"/>
    <w:rsid w:val="00B71B40"/>
    <w:rsid w:val="00B71DC1"/>
    <w:rsid w:val="00B7255B"/>
    <w:rsid w:val="00B72EEF"/>
    <w:rsid w:val="00B73652"/>
    <w:rsid w:val="00B7405D"/>
    <w:rsid w:val="00B744AA"/>
    <w:rsid w:val="00B77FD5"/>
    <w:rsid w:val="00B8036E"/>
    <w:rsid w:val="00B8049C"/>
    <w:rsid w:val="00B80FF6"/>
    <w:rsid w:val="00B810A0"/>
    <w:rsid w:val="00B81760"/>
    <w:rsid w:val="00B81FD5"/>
    <w:rsid w:val="00B825A9"/>
    <w:rsid w:val="00B82E79"/>
    <w:rsid w:val="00B82F78"/>
    <w:rsid w:val="00B84008"/>
    <w:rsid w:val="00B84078"/>
    <w:rsid w:val="00B84FEC"/>
    <w:rsid w:val="00B86288"/>
    <w:rsid w:val="00B873B5"/>
    <w:rsid w:val="00B91087"/>
    <w:rsid w:val="00B91878"/>
    <w:rsid w:val="00B926C3"/>
    <w:rsid w:val="00B92A29"/>
    <w:rsid w:val="00B92D28"/>
    <w:rsid w:val="00B93209"/>
    <w:rsid w:val="00B935DB"/>
    <w:rsid w:val="00B939A5"/>
    <w:rsid w:val="00B94142"/>
    <w:rsid w:val="00B942A4"/>
    <w:rsid w:val="00B9430A"/>
    <w:rsid w:val="00B94744"/>
    <w:rsid w:val="00B94C3C"/>
    <w:rsid w:val="00B9529A"/>
    <w:rsid w:val="00B958AF"/>
    <w:rsid w:val="00B96A0D"/>
    <w:rsid w:val="00B97829"/>
    <w:rsid w:val="00B97C95"/>
    <w:rsid w:val="00BA08A2"/>
    <w:rsid w:val="00BA0A02"/>
    <w:rsid w:val="00BA16D0"/>
    <w:rsid w:val="00BA1B5E"/>
    <w:rsid w:val="00BA2493"/>
    <w:rsid w:val="00BA26E9"/>
    <w:rsid w:val="00BA2B11"/>
    <w:rsid w:val="00BA35DF"/>
    <w:rsid w:val="00BA4796"/>
    <w:rsid w:val="00BA4828"/>
    <w:rsid w:val="00BA4CFD"/>
    <w:rsid w:val="00BA55AE"/>
    <w:rsid w:val="00BA56BC"/>
    <w:rsid w:val="00BA57F5"/>
    <w:rsid w:val="00BA597A"/>
    <w:rsid w:val="00BA601D"/>
    <w:rsid w:val="00BA6ABF"/>
    <w:rsid w:val="00BA6EDA"/>
    <w:rsid w:val="00BA7BDE"/>
    <w:rsid w:val="00BB03C4"/>
    <w:rsid w:val="00BB1B69"/>
    <w:rsid w:val="00BB1F6B"/>
    <w:rsid w:val="00BB284A"/>
    <w:rsid w:val="00BB32D1"/>
    <w:rsid w:val="00BB36E2"/>
    <w:rsid w:val="00BB37B7"/>
    <w:rsid w:val="00BB3C61"/>
    <w:rsid w:val="00BB491D"/>
    <w:rsid w:val="00BB5219"/>
    <w:rsid w:val="00BB524D"/>
    <w:rsid w:val="00BB5F4A"/>
    <w:rsid w:val="00BB687C"/>
    <w:rsid w:val="00BB7F4A"/>
    <w:rsid w:val="00BC0D12"/>
    <w:rsid w:val="00BC2308"/>
    <w:rsid w:val="00BC28FC"/>
    <w:rsid w:val="00BC2AF3"/>
    <w:rsid w:val="00BC2D69"/>
    <w:rsid w:val="00BC34F3"/>
    <w:rsid w:val="00BC36C9"/>
    <w:rsid w:val="00BC3815"/>
    <w:rsid w:val="00BC3E5F"/>
    <w:rsid w:val="00BC4748"/>
    <w:rsid w:val="00BC4B85"/>
    <w:rsid w:val="00BC5AB4"/>
    <w:rsid w:val="00BC6087"/>
    <w:rsid w:val="00BC6202"/>
    <w:rsid w:val="00BC629E"/>
    <w:rsid w:val="00BC67AF"/>
    <w:rsid w:val="00BC6DD5"/>
    <w:rsid w:val="00BC75A2"/>
    <w:rsid w:val="00BC7E73"/>
    <w:rsid w:val="00BD0202"/>
    <w:rsid w:val="00BD051A"/>
    <w:rsid w:val="00BD0CDC"/>
    <w:rsid w:val="00BD1780"/>
    <w:rsid w:val="00BD32F3"/>
    <w:rsid w:val="00BD34EE"/>
    <w:rsid w:val="00BD399C"/>
    <w:rsid w:val="00BD3EB5"/>
    <w:rsid w:val="00BD481E"/>
    <w:rsid w:val="00BD49BB"/>
    <w:rsid w:val="00BD4D2B"/>
    <w:rsid w:val="00BD5572"/>
    <w:rsid w:val="00BD57EB"/>
    <w:rsid w:val="00BD581F"/>
    <w:rsid w:val="00BD6761"/>
    <w:rsid w:val="00BD67FC"/>
    <w:rsid w:val="00BD68A9"/>
    <w:rsid w:val="00BD7174"/>
    <w:rsid w:val="00BD72DF"/>
    <w:rsid w:val="00BE018E"/>
    <w:rsid w:val="00BE05E8"/>
    <w:rsid w:val="00BE0BA2"/>
    <w:rsid w:val="00BE217B"/>
    <w:rsid w:val="00BE2619"/>
    <w:rsid w:val="00BE276E"/>
    <w:rsid w:val="00BE3632"/>
    <w:rsid w:val="00BE4095"/>
    <w:rsid w:val="00BE4517"/>
    <w:rsid w:val="00BE4E96"/>
    <w:rsid w:val="00BE5C03"/>
    <w:rsid w:val="00BE5D02"/>
    <w:rsid w:val="00BE7C8E"/>
    <w:rsid w:val="00BF021C"/>
    <w:rsid w:val="00BF0705"/>
    <w:rsid w:val="00BF2AFA"/>
    <w:rsid w:val="00BF3223"/>
    <w:rsid w:val="00BF347A"/>
    <w:rsid w:val="00BF37C4"/>
    <w:rsid w:val="00BF3991"/>
    <w:rsid w:val="00BF39FB"/>
    <w:rsid w:val="00BF3D70"/>
    <w:rsid w:val="00BF3EF5"/>
    <w:rsid w:val="00BF4342"/>
    <w:rsid w:val="00BF458A"/>
    <w:rsid w:val="00BF5086"/>
    <w:rsid w:val="00BF6B23"/>
    <w:rsid w:val="00C008AE"/>
    <w:rsid w:val="00C012A1"/>
    <w:rsid w:val="00C02CE2"/>
    <w:rsid w:val="00C0329F"/>
    <w:rsid w:val="00C03913"/>
    <w:rsid w:val="00C04F74"/>
    <w:rsid w:val="00C06A31"/>
    <w:rsid w:val="00C073D9"/>
    <w:rsid w:val="00C07B87"/>
    <w:rsid w:val="00C10E58"/>
    <w:rsid w:val="00C10E59"/>
    <w:rsid w:val="00C1217B"/>
    <w:rsid w:val="00C12296"/>
    <w:rsid w:val="00C12950"/>
    <w:rsid w:val="00C12E2D"/>
    <w:rsid w:val="00C12E58"/>
    <w:rsid w:val="00C13556"/>
    <w:rsid w:val="00C136F6"/>
    <w:rsid w:val="00C13AE8"/>
    <w:rsid w:val="00C14191"/>
    <w:rsid w:val="00C14CAA"/>
    <w:rsid w:val="00C14E4E"/>
    <w:rsid w:val="00C16281"/>
    <w:rsid w:val="00C16E2F"/>
    <w:rsid w:val="00C17037"/>
    <w:rsid w:val="00C179B3"/>
    <w:rsid w:val="00C17C12"/>
    <w:rsid w:val="00C2120C"/>
    <w:rsid w:val="00C22140"/>
    <w:rsid w:val="00C228AD"/>
    <w:rsid w:val="00C22D4F"/>
    <w:rsid w:val="00C230F5"/>
    <w:rsid w:val="00C2345C"/>
    <w:rsid w:val="00C2358C"/>
    <w:rsid w:val="00C243E0"/>
    <w:rsid w:val="00C251ED"/>
    <w:rsid w:val="00C25384"/>
    <w:rsid w:val="00C25676"/>
    <w:rsid w:val="00C26587"/>
    <w:rsid w:val="00C26BD0"/>
    <w:rsid w:val="00C27661"/>
    <w:rsid w:val="00C27CC5"/>
    <w:rsid w:val="00C31D7E"/>
    <w:rsid w:val="00C32B9B"/>
    <w:rsid w:val="00C3387B"/>
    <w:rsid w:val="00C33A5E"/>
    <w:rsid w:val="00C34FF7"/>
    <w:rsid w:val="00C35ACC"/>
    <w:rsid w:val="00C35DEF"/>
    <w:rsid w:val="00C36271"/>
    <w:rsid w:val="00C36715"/>
    <w:rsid w:val="00C36CC6"/>
    <w:rsid w:val="00C36EBF"/>
    <w:rsid w:val="00C372F4"/>
    <w:rsid w:val="00C37E5E"/>
    <w:rsid w:val="00C40004"/>
    <w:rsid w:val="00C40743"/>
    <w:rsid w:val="00C411A7"/>
    <w:rsid w:val="00C41938"/>
    <w:rsid w:val="00C42F54"/>
    <w:rsid w:val="00C438D2"/>
    <w:rsid w:val="00C43B12"/>
    <w:rsid w:val="00C444B0"/>
    <w:rsid w:val="00C454C2"/>
    <w:rsid w:val="00C465E2"/>
    <w:rsid w:val="00C46AAA"/>
    <w:rsid w:val="00C46AFA"/>
    <w:rsid w:val="00C50A62"/>
    <w:rsid w:val="00C50CDF"/>
    <w:rsid w:val="00C50ED8"/>
    <w:rsid w:val="00C50EE8"/>
    <w:rsid w:val="00C51436"/>
    <w:rsid w:val="00C51E03"/>
    <w:rsid w:val="00C54458"/>
    <w:rsid w:val="00C54E29"/>
    <w:rsid w:val="00C55608"/>
    <w:rsid w:val="00C55E60"/>
    <w:rsid w:val="00C56450"/>
    <w:rsid w:val="00C57AD0"/>
    <w:rsid w:val="00C57ECA"/>
    <w:rsid w:val="00C602EF"/>
    <w:rsid w:val="00C61420"/>
    <w:rsid w:val="00C6194F"/>
    <w:rsid w:val="00C62741"/>
    <w:rsid w:val="00C633D2"/>
    <w:rsid w:val="00C63E77"/>
    <w:rsid w:val="00C644EF"/>
    <w:rsid w:val="00C65735"/>
    <w:rsid w:val="00C6667F"/>
    <w:rsid w:val="00C668A0"/>
    <w:rsid w:val="00C6798F"/>
    <w:rsid w:val="00C703D2"/>
    <w:rsid w:val="00C70656"/>
    <w:rsid w:val="00C70E73"/>
    <w:rsid w:val="00C71906"/>
    <w:rsid w:val="00C72E1C"/>
    <w:rsid w:val="00C730CC"/>
    <w:rsid w:val="00C73649"/>
    <w:rsid w:val="00C73AE5"/>
    <w:rsid w:val="00C73CF9"/>
    <w:rsid w:val="00C74455"/>
    <w:rsid w:val="00C751BD"/>
    <w:rsid w:val="00C76792"/>
    <w:rsid w:val="00C76F62"/>
    <w:rsid w:val="00C77569"/>
    <w:rsid w:val="00C8034F"/>
    <w:rsid w:val="00C804DC"/>
    <w:rsid w:val="00C80543"/>
    <w:rsid w:val="00C80833"/>
    <w:rsid w:val="00C80FFE"/>
    <w:rsid w:val="00C81824"/>
    <w:rsid w:val="00C82A03"/>
    <w:rsid w:val="00C830E8"/>
    <w:rsid w:val="00C83A1D"/>
    <w:rsid w:val="00C83EB1"/>
    <w:rsid w:val="00C846E2"/>
    <w:rsid w:val="00C84FC3"/>
    <w:rsid w:val="00C85018"/>
    <w:rsid w:val="00C851C8"/>
    <w:rsid w:val="00C85611"/>
    <w:rsid w:val="00C85C2F"/>
    <w:rsid w:val="00C8665C"/>
    <w:rsid w:val="00C866A0"/>
    <w:rsid w:val="00C87576"/>
    <w:rsid w:val="00C87581"/>
    <w:rsid w:val="00C909DF"/>
    <w:rsid w:val="00C90A24"/>
    <w:rsid w:val="00C92ABC"/>
    <w:rsid w:val="00C94329"/>
    <w:rsid w:val="00C94796"/>
    <w:rsid w:val="00C953E4"/>
    <w:rsid w:val="00C9548E"/>
    <w:rsid w:val="00C9625F"/>
    <w:rsid w:val="00C9687B"/>
    <w:rsid w:val="00CA0C35"/>
    <w:rsid w:val="00CA14CD"/>
    <w:rsid w:val="00CA2DE2"/>
    <w:rsid w:val="00CA2E6A"/>
    <w:rsid w:val="00CA3148"/>
    <w:rsid w:val="00CA325C"/>
    <w:rsid w:val="00CA340F"/>
    <w:rsid w:val="00CA3A1F"/>
    <w:rsid w:val="00CA3CA2"/>
    <w:rsid w:val="00CA3D87"/>
    <w:rsid w:val="00CA5043"/>
    <w:rsid w:val="00CA74C6"/>
    <w:rsid w:val="00CA7A52"/>
    <w:rsid w:val="00CA7E96"/>
    <w:rsid w:val="00CB0AB2"/>
    <w:rsid w:val="00CB0D5E"/>
    <w:rsid w:val="00CB12AD"/>
    <w:rsid w:val="00CB1608"/>
    <w:rsid w:val="00CB1916"/>
    <w:rsid w:val="00CB1F61"/>
    <w:rsid w:val="00CB27B2"/>
    <w:rsid w:val="00CB30B0"/>
    <w:rsid w:val="00CB30BC"/>
    <w:rsid w:val="00CB3502"/>
    <w:rsid w:val="00CB41E0"/>
    <w:rsid w:val="00CB4943"/>
    <w:rsid w:val="00CB5B12"/>
    <w:rsid w:val="00CB65D4"/>
    <w:rsid w:val="00CB6709"/>
    <w:rsid w:val="00CB6F77"/>
    <w:rsid w:val="00CB748B"/>
    <w:rsid w:val="00CB75D1"/>
    <w:rsid w:val="00CC08B4"/>
    <w:rsid w:val="00CC0FBB"/>
    <w:rsid w:val="00CC1E2C"/>
    <w:rsid w:val="00CC2C03"/>
    <w:rsid w:val="00CC38FE"/>
    <w:rsid w:val="00CC4F3A"/>
    <w:rsid w:val="00CC4FF1"/>
    <w:rsid w:val="00CC5A6C"/>
    <w:rsid w:val="00CC6486"/>
    <w:rsid w:val="00CC6596"/>
    <w:rsid w:val="00CC66F2"/>
    <w:rsid w:val="00CC75C0"/>
    <w:rsid w:val="00CD18D1"/>
    <w:rsid w:val="00CD1CBC"/>
    <w:rsid w:val="00CD1FF1"/>
    <w:rsid w:val="00CD211C"/>
    <w:rsid w:val="00CD2653"/>
    <w:rsid w:val="00CD2908"/>
    <w:rsid w:val="00CD290D"/>
    <w:rsid w:val="00CD2F68"/>
    <w:rsid w:val="00CD37BE"/>
    <w:rsid w:val="00CD3B50"/>
    <w:rsid w:val="00CD434D"/>
    <w:rsid w:val="00CD4E32"/>
    <w:rsid w:val="00CD5528"/>
    <w:rsid w:val="00CD5EFC"/>
    <w:rsid w:val="00CD6BDB"/>
    <w:rsid w:val="00CD6D52"/>
    <w:rsid w:val="00CD72E8"/>
    <w:rsid w:val="00CD7E38"/>
    <w:rsid w:val="00CD7EB4"/>
    <w:rsid w:val="00CE07DD"/>
    <w:rsid w:val="00CE0D98"/>
    <w:rsid w:val="00CE179F"/>
    <w:rsid w:val="00CE1E7E"/>
    <w:rsid w:val="00CE1F02"/>
    <w:rsid w:val="00CE25DB"/>
    <w:rsid w:val="00CE4ECE"/>
    <w:rsid w:val="00CE51FB"/>
    <w:rsid w:val="00CE560F"/>
    <w:rsid w:val="00CE7EC8"/>
    <w:rsid w:val="00CF0123"/>
    <w:rsid w:val="00CF102D"/>
    <w:rsid w:val="00CF2415"/>
    <w:rsid w:val="00CF2452"/>
    <w:rsid w:val="00CF39BF"/>
    <w:rsid w:val="00CF3CF2"/>
    <w:rsid w:val="00CF4B33"/>
    <w:rsid w:val="00CF5B73"/>
    <w:rsid w:val="00CF78B1"/>
    <w:rsid w:val="00CF7B39"/>
    <w:rsid w:val="00D00ADA"/>
    <w:rsid w:val="00D01F86"/>
    <w:rsid w:val="00D03BC5"/>
    <w:rsid w:val="00D03F14"/>
    <w:rsid w:val="00D04F06"/>
    <w:rsid w:val="00D05268"/>
    <w:rsid w:val="00D05552"/>
    <w:rsid w:val="00D05832"/>
    <w:rsid w:val="00D05A45"/>
    <w:rsid w:val="00D0608B"/>
    <w:rsid w:val="00D0625E"/>
    <w:rsid w:val="00D06A89"/>
    <w:rsid w:val="00D07449"/>
    <w:rsid w:val="00D07DE4"/>
    <w:rsid w:val="00D100DD"/>
    <w:rsid w:val="00D113AF"/>
    <w:rsid w:val="00D1167A"/>
    <w:rsid w:val="00D12B08"/>
    <w:rsid w:val="00D12E1E"/>
    <w:rsid w:val="00D133FA"/>
    <w:rsid w:val="00D13B45"/>
    <w:rsid w:val="00D13C54"/>
    <w:rsid w:val="00D13D95"/>
    <w:rsid w:val="00D13E0E"/>
    <w:rsid w:val="00D14635"/>
    <w:rsid w:val="00D146D5"/>
    <w:rsid w:val="00D14A7A"/>
    <w:rsid w:val="00D17BA8"/>
    <w:rsid w:val="00D20322"/>
    <w:rsid w:val="00D20C3E"/>
    <w:rsid w:val="00D21574"/>
    <w:rsid w:val="00D219B0"/>
    <w:rsid w:val="00D21ABF"/>
    <w:rsid w:val="00D22441"/>
    <w:rsid w:val="00D22711"/>
    <w:rsid w:val="00D22A7E"/>
    <w:rsid w:val="00D22D1D"/>
    <w:rsid w:val="00D239D2"/>
    <w:rsid w:val="00D23EB3"/>
    <w:rsid w:val="00D245F2"/>
    <w:rsid w:val="00D25350"/>
    <w:rsid w:val="00D25FE4"/>
    <w:rsid w:val="00D26C4C"/>
    <w:rsid w:val="00D272F8"/>
    <w:rsid w:val="00D30387"/>
    <w:rsid w:val="00D3163A"/>
    <w:rsid w:val="00D31E98"/>
    <w:rsid w:val="00D3214E"/>
    <w:rsid w:val="00D346D8"/>
    <w:rsid w:val="00D3520E"/>
    <w:rsid w:val="00D35519"/>
    <w:rsid w:val="00D363D1"/>
    <w:rsid w:val="00D36CE8"/>
    <w:rsid w:val="00D371ED"/>
    <w:rsid w:val="00D40A0C"/>
    <w:rsid w:val="00D41031"/>
    <w:rsid w:val="00D418D9"/>
    <w:rsid w:val="00D4248F"/>
    <w:rsid w:val="00D42688"/>
    <w:rsid w:val="00D42830"/>
    <w:rsid w:val="00D4353E"/>
    <w:rsid w:val="00D436E6"/>
    <w:rsid w:val="00D439F6"/>
    <w:rsid w:val="00D44829"/>
    <w:rsid w:val="00D44961"/>
    <w:rsid w:val="00D46267"/>
    <w:rsid w:val="00D46A23"/>
    <w:rsid w:val="00D4721E"/>
    <w:rsid w:val="00D5055E"/>
    <w:rsid w:val="00D511C3"/>
    <w:rsid w:val="00D518D2"/>
    <w:rsid w:val="00D51AF8"/>
    <w:rsid w:val="00D52092"/>
    <w:rsid w:val="00D5356B"/>
    <w:rsid w:val="00D5419D"/>
    <w:rsid w:val="00D54B57"/>
    <w:rsid w:val="00D54E64"/>
    <w:rsid w:val="00D55AE9"/>
    <w:rsid w:val="00D56014"/>
    <w:rsid w:val="00D5611C"/>
    <w:rsid w:val="00D566DE"/>
    <w:rsid w:val="00D61734"/>
    <w:rsid w:val="00D61803"/>
    <w:rsid w:val="00D62488"/>
    <w:rsid w:val="00D62673"/>
    <w:rsid w:val="00D63C6B"/>
    <w:rsid w:val="00D63F81"/>
    <w:rsid w:val="00D659FC"/>
    <w:rsid w:val="00D66B7C"/>
    <w:rsid w:val="00D66CC7"/>
    <w:rsid w:val="00D70BC8"/>
    <w:rsid w:val="00D71547"/>
    <w:rsid w:val="00D7194B"/>
    <w:rsid w:val="00D71B59"/>
    <w:rsid w:val="00D73AAF"/>
    <w:rsid w:val="00D73C89"/>
    <w:rsid w:val="00D74DB0"/>
    <w:rsid w:val="00D750CD"/>
    <w:rsid w:val="00D75B1E"/>
    <w:rsid w:val="00D7625F"/>
    <w:rsid w:val="00D76500"/>
    <w:rsid w:val="00D77A5C"/>
    <w:rsid w:val="00D77CC4"/>
    <w:rsid w:val="00D809B4"/>
    <w:rsid w:val="00D80E86"/>
    <w:rsid w:val="00D81B30"/>
    <w:rsid w:val="00D82372"/>
    <w:rsid w:val="00D8283C"/>
    <w:rsid w:val="00D82FDF"/>
    <w:rsid w:val="00D8353D"/>
    <w:rsid w:val="00D84745"/>
    <w:rsid w:val="00D861F0"/>
    <w:rsid w:val="00D862A6"/>
    <w:rsid w:val="00D86481"/>
    <w:rsid w:val="00D8684F"/>
    <w:rsid w:val="00D869C1"/>
    <w:rsid w:val="00D86CD7"/>
    <w:rsid w:val="00D874CE"/>
    <w:rsid w:val="00D902A3"/>
    <w:rsid w:val="00D908D2"/>
    <w:rsid w:val="00D90AB1"/>
    <w:rsid w:val="00D91010"/>
    <w:rsid w:val="00D913C7"/>
    <w:rsid w:val="00D91718"/>
    <w:rsid w:val="00D9186B"/>
    <w:rsid w:val="00D91C6E"/>
    <w:rsid w:val="00D91E4E"/>
    <w:rsid w:val="00D91F78"/>
    <w:rsid w:val="00D92A10"/>
    <w:rsid w:val="00D92DE3"/>
    <w:rsid w:val="00D9383B"/>
    <w:rsid w:val="00D93D3E"/>
    <w:rsid w:val="00D9469E"/>
    <w:rsid w:val="00D94859"/>
    <w:rsid w:val="00D96209"/>
    <w:rsid w:val="00D964A9"/>
    <w:rsid w:val="00D968DD"/>
    <w:rsid w:val="00D97552"/>
    <w:rsid w:val="00DA0557"/>
    <w:rsid w:val="00DA0B2B"/>
    <w:rsid w:val="00DA11CD"/>
    <w:rsid w:val="00DA1880"/>
    <w:rsid w:val="00DA3643"/>
    <w:rsid w:val="00DA5919"/>
    <w:rsid w:val="00DA7535"/>
    <w:rsid w:val="00DA7C61"/>
    <w:rsid w:val="00DB00E9"/>
    <w:rsid w:val="00DB01BD"/>
    <w:rsid w:val="00DB0237"/>
    <w:rsid w:val="00DB07CF"/>
    <w:rsid w:val="00DB28FC"/>
    <w:rsid w:val="00DB36E2"/>
    <w:rsid w:val="00DB3D9F"/>
    <w:rsid w:val="00DB43D2"/>
    <w:rsid w:val="00DB4C50"/>
    <w:rsid w:val="00DB5752"/>
    <w:rsid w:val="00DB5A33"/>
    <w:rsid w:val="00DB6FD0"/>
    <w:rsid w:val="00DB7783"/>
    <w:rsid w:val="00DB7BE3"/>
    <w:rsid w:val="00DB7BED"/>
    <w:rsid w:val="00DB7BFB"/>
    <w:rsid w:val="00DB7D47"/>
    <w:rsid w:val="00DC014F"/>
    <w:rsid w:val="00DC0A60"/>
    <w:rsid w:val="00DC0B15"/>
    <w:rsid w:val="00DC0C33"/>
    <w:rsid w:val="00DC0CD0"/>
    <w:rsid w:val="00DC19C1"/>
    <w:rsid w:val="00DC1C56"/>
    <w:rsid w:val="00DC1E25"/>
    <w:rsid w:val="00DC21C0"/>
    <w:rsid w:val="00DC402C"/>
    <w:rsid w:val="00DC4DD4"/>
    <w:rsid w:val="00DC50A3"/>
    <w:rsid w:val="00DC5305"/>
    <w:rsid w:val="00DC65D9"/>
    <w:rsid w:val="00DC6F2C"/>
    <w:rsid w:val="00DC6F3F"/>
    <w:rsid w:val="00DC7CB3"/>
    <w:rsid w:val="00DD014F"/>
    <w:rsid w:val="00DD0456"/>
    <w:rsid w:val="00DD0CAE"/>
    <w:rsid w:val="00DD1CEC"/>
    <w:rsid w:val="00DD202A"/>
    <w:rsid w:val="00DD2953"/>
    <w:rsid w:val="00DD2C41"/>
    <w:rsid w:val="00DD3293"/>
    <w:rsid w:val="00DD35D1"/>
    <w:rsid w:val="00DD3983"/>
    <w:rsid w:val="00DD4367"/>
    <w:rsid w:val="00DD4FB5"/>
    <w:rsid w:val="00DD550D"/>
    <w:rsid w:val="00DD59D7"/>
    <w:rsid w:val="00DD5A48"/>
    <w:rsid w:val="00DD62A2"/>
    <w:rsid w:val="00DD658F"/>
    <w:rsid w:val="00DD6746"/>
    <w:rsid w:val="00DD6A9B"/>
    <w:rsid w:val="00DE0178"/>
    <w:rsid w:val="00DE082F"/>
    <w:rsid w:val="00DE0BCD"/>
    <w:rsid w:val="00DE1457"/>
    <w:rsid w:val="00DE2AD9"/>
    <w:rsid w:val="00DE3416"/>
    <w:rsid w:val="00DE37F8"/>
    <w:rsid w:val="00DE3FDF"/>
    <w:rsid w:val="00DE50DB"/>
    <w:rsid w:val="00DE52EC"/>
    <w:rsid w:val="00DE562A"/>
    <w:rsid w:val="00DE69E5"/>
    <w:rsid w:val="00DE6B47"/>
    <w:rsid w:val="00DE7326"/>
    <w:rsid w:val="00DE73E9"/>
    <w:rsid w:val="00DF0208"/>
    <w:rsid w:val="00DF0B5D"/>
    <w:rsid w:val="00DF0C8A"/>
    <w:rsid w:val="00DF1218"/>
    <w:rsid w:val="00DF1643"/>
    <w:rsid w:val="00DF38FF"/>
    <w:rsid w:val="00DF5820"/>
    <w:rsid w:val="00DF5BAE"/>
    <w:rsid w:val="00DF5D81"/>
    <w:rsid w:val="00DF6B64"/>
    <w:rsid w:val="00DF6B98"/>
    <w:rsid w:val="00DF6CB8"/>
    <w:rsid w:val="00DF702F"/>
    <w:rsid w:val="00DF7052"/>
    <w:rsid w:val="00DF7754"/>
    <w:rsid w:val="00DF7F8B"/>
    <w:rsid w:val="00E01A0B"/>
    <w:rsid w:val="00E0231C"/>
    <w:rsid w:val="00E0309C"/>
    <w:rsid w:val="00E038A9"/>
    <w:rsid w:val="00E04FCE"/>
    <w:rsid w:val="00E056D0"/>
    <w:rsid w:val="00E05A5E"/>
    <w:rsid w:val="00E05C39"/>
    <w:rsid w:val="00E066CD"/>
    <w:rsid w:val="00E06AED"/>
    <w:rsid w:val="00E06AF6"/>
    <w:rsid w:val="00E06B5A"/>
    <w:rsid w:val="00E06C35"/>
    <w:rsid w:val="00E07C03"/>
    <w:rsid w:val="00E102D8"/>
    <w:rsid w:val="00E107F0"/>
    <w:rsid w:val="00E1159D"/>
    <w:rsid w:val="00E11CCE"/>
    <w:rsid w:val="00E13C02"/>
    <w:rsid w:val="00E1519E"/>
    <w:rsid w:val="00E159EE"/>
    <w:rsid w:val="00E15FD1"/>
    <w:rsid w:val="00E1605A"/>
    <w:rsid w:val="00E167A4"/>
    <w:rsid w:val="00E16B89"/>
    <w:rsid w:val="00E170CC"/>
    <w:rsid w:val="00E177F2"/>
    <w:rsid w:val="00E209F4"/>
    <w:rsid w:val="00E22027"/>
    <w:rsid w:val="00E2289A"/>
    <w:rsid w:val="00E23C1D"/>
    <w:rsid w:val="00E24A2D"/>
    <w:rsid w:val="00E25C2C"/>
    <w:rsid w:val="00E269F0"/>
    <w:rsid w:val="00E26C7C"/>
    <w:rsid w:val="00E26F0E"/>
    <w:rsid w:val="00E275EF"/>
    <w:rsid w:val="00E27BE9"/>
    <w:rsid w:val="00E30AB4"/>
    <w:rsid w:val="00E3146B"/>
    <w:rsid w:val="00E31746"/>
    <w:rsid w:val="00E322E8"/>
    <w:rsid w:val="00E32708"/>
    <w:rsid w:val="00E32A61"/>
    <w:rsid w:val="00E32C84"/>
    <w:rsid w:val="00E33A1A"/>
    <w:rsid w:val="00E3416E"/>
    <w:rsid w:val="00E35047"/>
    <w:rsid w:val="00E36C8A"/>
    <w:rsid w:val="00E36F4B"/>
    <w:rsid w:val="00E37193"/>
    <w:rsid w:val="00E37404"/>
    <w:rsid w:val="00E4058F"/>
    <w:rsid w:val="00E40AD5"/>
    <w:rsid w:val="00E40DBB"/>
    <w:rsid w:val="00E439E6"/>
    <w:rsid w:val="00E43AE8"/>
    <w:rsid w:val="00E44521"/>
    <w:rsid w:val="00E44777"/>
    <w:rsid w:val="00E455C2"/>
    <w:rsid w:val="00E45807"/>
    <w:rsid w:val="00E45956"/>
    <w:rsid w:val="00E45C69"/>
    <w:rsid w:val="00E4658F"/>
    <w:rsid w:val="00E4670D"/>
    <w:rsid w:val="00E46A29"/>
    <w:rsid w:val="00E50DAA"/>
    <w:rsid w:val="00E50F19"/>
    <w:rsid w:val="00E510E6"/>
    <w:rsid w:val="00E5140B"/>
    <w:rsid w:val="00E525A2"/>
    <w:rsid w:val="00E52B01"/>
    <w:rsid w:val="00E53FCF"/>
    <w:rsid w:val="00E54C45"/>
    <w:rsid w:val="00E54DB9"/>
    <w:rsid w:val="00E554A1"/>
    <w:rsid w:val="00E57467"/>
    <w:rsid w:val="00E57FE5"/>
    <w:rsid w:val="00E6009F"/>
    <w:rsid w:val="00E609A6"/>
    <w:rsid w:val="00E609C5"/>
    <w:rsid w:val="00E62924"/>
    <w:rsid w:val="00E62968"/>
    <w:rsid w:val="00E629D8"/>
    <w:rsid w:val="00E62CA5"/>
    <w:rsid w:val="00E634C2"/>
    <w:rsid w:val="00E63714"/>
    <w:rsid w:val="00E63EFC"/>
    <w:rsid w:val="00E648FC"/>
    <w:rsid w:val="00E64A8F"/>
    <w:rsid w:val="00E65D43"/>
    <w:rsid w:val="00E6605D"/>
    <w:rsid w:val="00E66576"/>
    <w:rsid w:val="00E668EE"/>
    <w:rsid w:val="00E671A0"/>
    <w:rsid w:val="00E671F5"/>
    <w:rsid w:val="00E70475"/>
    <w:rsid w:val="00E7103D"/>
    <w:rsid w:val="00E71044"/>
    <w:rsid w:val="00E71CD2"/>
    <w:rsid w:val="00E725CF"/>
    <w:rsid w:val="00E7295C"/>
    <w:rsid w:val="00E7382B"/>
    <w:rsid w:val="00E73F42"/>
    <w:rsid w:val="00E74214"/>
    <w:rsid w:val="00E75364"/>
    <w:rsid w:val="00E759E1"/>
    <w:rsid w:val="00E76A4F"/>
    <w:rsid w:val="00E77076"/>
    <w:rsid w:val="00E770E6"/>
    <w:rsid w:val="00E7737D"/>
    <w:rsid w:val="00E77466"/>
    <w:rsid w:val="00E80131"/>
    <w:rsid w:val="00E804B1"/>
    <w:rsid w:val="00E81954"/>
    <w:rsid w:val="00E82530"/>
    <w:rsid w:val="00E831F7"/>
    <w:rsid w:val="00E833CC"/>
    <w:rsid w:val="00E83477"/>
    <w:rsid w:val="00E8450D"/>
    <w:rsid w:val="00E84987"/>
    <w:rsid w:val="00E85BB5"/>
    <w:rsid w:val="00E86921"/>
    <w:rsid w:val="00E86A9A"/>
    <w:rsid w:val="00E87AC6"/>
    <w:rsid w:val="00E87AE0"/>
    <w:rsid w:val="00E87F92"/>
    <w:rsid w:val="00E901E9"/>
    <w:rsid w:val="00E903EA"/>
    <w:rsid w:val="00E90531"/>
    <w:rsid w:val="00E90720"/>
    <w:rsid w:val="00E90827"/>
    <w:rsid w:val="00E90884"/>
    <w:rsid w:val="00E90D37"/>
    <w:rsid w:val="00E90D48"/>
    <w:rsid w:val="00E91574"/>
    <w:rsid w:val="00E91BD6"/>
    <w:rsid w:val="00E92105"/>
    <w:rsid w:val="00E921ED"/>
    <w:rsid w:val="00E92FEC"/>
    <w:rsid w:val="00E9319F"/>
    <w:rsid w:val="00E93A64"/>
    <w:rsid w:val="00E94AF9"/>
    <w:rsid w:val="00E94B44"/>
    <w:rsid w:val="00E954EE"/>
    <w:rsid w:val="00E955F4"/>
    <w:rsid w:val="00E97180"/>
    <w:rsid w:val="00EA0585"/>
    <w:rsid w:val="00EA0F2A"/>
    <w:rsid w:val="00EA1138"/>
    <w:rsid w:val="00EA208B"/>
    <w:rsid w:val="00EA28A4"/>
    <w:rsid w:val="00EA3304"/>
    <w:rsid w:val="00EA3835"/>
    <w:rsid w:val="00EA3E08"/>
    <w:rsid w:val="00EA4C79"/>
    <w:rsid w:val="00EA4D8B"/>
    <w:rsid w:val="00EA5704"/>
    <w:rsid w:val="00EA5CF0"/>
    <w:rsid w:val="00EA64D0"/>
    <w:rsid w:val="00EA670E"/>
    <w:rsid w:val="00EA6AF3"/>
    <w:rsid w:val="00EA6F6F"/>
    <w:rsid w:val="00EA74EB"/>
    <w:rsid w:val="00EA7AC0"/>
    <w:rsid w:val="00EB0101"/>
    <w:rsid w:val="00EB026A"/>
    <w:rsid w:val="00EB04EB"/>
    <w:rsid w:val="00EB05E9"/>
    <w:rsid w:val="00EB0B6A"/>
    <w:rsid w:val="00EB161F"/>
    <w:rsid w:val="00EB19B2"/>
    <w:rsid w:val="00EB270E"/>
    <w:rsid w:val="00EB2874"/>
    <w:rsid w:val="00EB2FD9"/>
    <w:rsid w:val="00EB2FFC"/>
    <w:rsid w:val="00EB30F7"/>
    <w:rsid w:val="00EB38CB"/>
    <w:rsid w:val="00EB3C58"/>
    <w:rsid w:val="00EB3CDF"/>
    <w:rsid w:val="00EB4788"/>
    <w:rsid w:val="00EB5032"/>
    <w:rsid w:val="00EB525B"/>
    <w:rsid w:val="00EB5724"/>
    <w:rsid w:val="00EB6467"/>
    <w:rsid w:val="00EB655C"/>
    <w:rsid w:val="00EB672B"/>
    <w:rsid w:val="00EB77AD"/>
    <w:rsid w:val="00EC076B"/>
    <w:rsid w:val="00EC08BC"/>
    <w:rsid w:val="00EC0EB3"/>
    <w:rsid w:val="00EC0F38"/>
    <w:rsid w:val="00EC12F1"/>
    <w:rsid w:val="00EC14D0"/>
    <w:rsid w:val="00EC178A"/>
    <w:rsid w:val="00EC1BB9"/>
    <w:rsid w:val="00EC2BC8"/>
    <w:rsid w:val="00EC2CE9"/>
    <w:rsid w:val="00EC3171"/>
    <w:rsid w:val="00EC3B77"/>
    <w:rsid w:val="00EC43E5"/>
    <w:rsid w:val="00EC4763"/>
    <w:rsid w:val="00EC495C"/>
    <w:rsid w:val="00EC4AEA"/>
    <w:rsid w:val="00EC5366"/>
    <w:rsid w:val="00EC655F"/>
    <w:rsid w:val="00ED0828"/>
    <w:rsid w:val="00ED1321"/>
    <w:rsid w:val="00ED29EC"/>
    <w:rsid w:val="00ED3006"/>
    <w:rsid w:val="00ED413F"/>
    <w:rsid w:val="00ED41E0"/>
    <w:rsid w:val="00ED48ED"/>
    <w:rsid w:val="00ED5185"/>
    <w:rsid w:val="00ED5565"/>
    <w:rsid w:val="00ED5A3A"/>
    <w:rsid w:val="00ED6E93"/>
    <w:rsid w:val="00ED7E30"/>
    <w:rsid w:val="00EE073E"/>
    <w:rsid w:val="00EE1191"/>
    <w:rsid w:val="00EE1FF7"/>
    <w:rsid w:val="00EE2F4E"/>
    <w:rsid w:val="00EE4827"/>
    <w:rsid w:val="00EE533F"/>
    <w:rsid w:val="00EE6267"/>
    <w:rsid w:val="00EE67F5"/>
    <w:rsid w:val="00EE685B"/>
    <w:rsid w:val="00EE6EE3"/>
    <w:rsid w:val="00EF0BD3"/>
    <w:rsid w:val="00EF0EE9"/>
    <w:rsid w:val="00EF27B4"/>
    <w:rsid w:val="00EF2A1F"/>
    <w:rsid w:val="00EF3B7F"/>
    <w:rsid w:val="00EF3FFC"/>
    <w:rsid w:val="00EF41D9"/>
    <w:rsid w:val="00EF4D26"/>
    <w:rsid w:val="00EF4FD3"/>
    <w:rsid w:val="00EF5B7D"/>
    <w:rsid w:val="00EF6946"/>
    <w:rsid w:val="00EF6C92"/>
    <w:rsid w:val="00EF6D31"/>
    <w:rsid w:val="00EF7680"/>
    <w:rsid w:val="00F00034"/>
    <w:rsid w:val="00F02781"/>
    <w:rsid w:val="00F0280F"/>
    <w:rsid w:val="00F02A2F"/>
    <w:rsid w:val="00F02AD6"/>
    <w:rsid w:val="00F02B66"/>
    <w:rsid w:val="00F03B8B"/>
    <w:rsid w:val="00F0437C"/>
    <w:rsid w:val="00F04F8A"/>
    <w:rsid w:val="00F0511F"/>
    <w:rsid w:val="00F0563C"/>
    <w:rsid w:val="00F05988"/>
    <w:rsid w:val="00F05A06"/>
    <w:rsid w:val="00F060CC"/>
    <w:rsid w:val="00F072F7"/>
    <w:rsid w:val="00F07308"/>
    <w:rsid w:val="00F077D9"/>
    <w:rsid w:val="00F109EA"/>
    <w:rsid w:val="00F11E1D"/>
    <w:rsid w:val="00F11E9A"/>
    <w:rsid w:val="00F11FAC"/>
    <w:rsid w:val="00F13CFA"/>
    <w:rsid w:val="00F148F3"/>
    <w:rsid w:val="00F1556B"/>
    <w:rsid w:val="00F15B85"/>
    <w:rsid w:val="00F16EEB"/>
    <w:rsid w:val="00F17B93"/>
    <w:rsid w:val="00F213D3"/>
    <w:rsid w:val="00F22CA6"/>
    <w:rsid w:val="00F2311B"/>
    <w:rsid w:val="00F235BE"/>
    <w:rsid w:val="00F2380C"/>
    <w:rsid w:val="00F2563B"/>
    <w:rsid w:val="00F260C0"/>
    <w:rsid w:val="00F27431"/>
    <w:rsid w:val="00F2750D"/>
    <w:rsid w:val="00F2761E"/>
    <w:rsid w:val="00F3033B"/>
    <w:rsid w:val="00F31318"/>
    <w:rsid w:val="00F31574"/>
    <w:rsid w:val="00F31929"/>
    <w:rsid w:val="00F33077"/>
    <w:rsid w:val="00F34E79"/>
    <w:rsid w:val="00F34F73"/>
    <w:rsid w:val="00F355B6"/>
    <w:rsid w:val="00F35691"/>
    <w:rsid w:val="00F36C7F"/>
    <w:rsid w:val="00F37436"/>
    <w:rsid w:val="00F37578"/>
    <w:rsid w:val="00F376A8"/>
    <w:rsid w:val="00F40CC5"/>
    <w:rsid w:val="00F40FC8"/>
    <w:rsid w:val="00F41888"/>
    <w:rsid w:val="00F41985"/>
    <w:rsid w:val="00F4235B"/>
    <w:rsid w:val="00F42554"/>
    <w:rsid w:val="00F42C65"/>
    <w:rsid w:val="00F42E37"/>
    <w:rsid w:val="00F4309F"/>
    <w:rsid w:val="00F43302"/>
    <w:rsid w:val="00F43615"/>
    <w:rsid w:val="00F43751"/>
    <w:rsid w:val="00F43B6D"/>
    <w:rsid w:val="00F43D5F"/>
    <w:rsid w:val="00F43DEB"/>
    <w:rsid w:val="00F43E41"/>
    <w:rsid w:val="00F43E77"/>
    <w:rsid w:val="00F44B8C"/>
    <w:rsid w:val="00F44C07"/>
    <w:rsid w:val="00F450EF"/>
    <w:rsid w:val="00F45E0A"/>
    <w:rsid w:val="00F461C0"/>
    <w:rsid w:val="00F462CF"/>
    <w:rsid w:val="00F46D40"/>
    <w:rsid w:val="00F47E5B"/>
    <w:rsid w:val="00F50C0B"/>
    <w:rsid w:val="00F51973"/>
    <w:rsid w:val="00F52548"/>
    <w:rsid w:val="00F527EC"/>
    <w:rsid w:val="00F52FCC"/>
    <w:rsid w:val="00F531DD"/>
    <w:rsid w:val="00F53743"/>
    <w:rsid w:val="00F5537F"/>
    <w:rsid w:val="00F55870"/>
    <w:rsid w:val="00F56378"/>
    <w:rsid w:val="00F567F6"/>
    <w:rsid w:val="00F56FCE"/>
    <w:rsid w:val="00F56FD6"/>
    <w:rsid w:val="00F572ED"/>
    <w:rsid w:val="00F60B3D"/>
    <w:rsid w:val="00F61926"/>
    <w:rsid w:val="00F61940"/>
    <w:rsid w:val="00F639E3"/>
    <w:rsid w:val="00F63AB9"/>
    <w:rsid w:val="00F63DA4"/>
    <w:rsid w:val="00F6444F"/>
    <w:rsid w:val="00F64A71"/>
    <w:rsid w:val="00F6618B"/>
    <w:rsid w:val="00F66C82"/>
    <w:rsid w:val="00F70BBB"/>
    <w:rsid w:val="00F70C0B"/>
    <w:rsid w:val="00F7111C"/>
    <w:rsid w:val="00F72081"/>
    <w:rsid w:val="00F724E2"/>
    <w:rsid w:val="00F72584"/>
    <w:rsid w:val="00F72FC6"/>
    <w:rsid w:val="00F7383D"/>
    <w:rsid w:val="00F74104"/>
    <w:rsid w:val="00F741D9"/>
    <w:rsid w:val="00F744D2"/>
    <w:rsid w:val="00F747AE"/>
    <w:rsid w:val="00F7637B"/>
    <w:rsid w:val="00F765F7"/>
    <w:rsid w:val="00F77084"/>
    <w:rsid w:val="00F771ED"/>
    <w:rsid w:val="00F77BA4"/>
    <w:rsid w:val="00F8023D"/>
    <w:rsid w:val="00F8053C"/>
    <w:rsid w:val="00F80B81"/>
    <w:rsid w:val="00F81793"/>
    <w:rsid w:val="00F831E1"/>
    <w:rsid w:val="00F83678"/>
    <w:rsid w:val="00F83DAA"/>
    <w:rsid w:val="00F84293"/>
    <w:rsid w:val="00F84352"/>
    <w:rsid w:val="00F8452D"/>
    <w:rsid w:val="00F853E9"/>
    <w:rsid w:val="00F85A41"/>
    <w:rsid w:val="00F86C37"/>
    <w:rsid w:val="00F86DC2"/>
    <w:rsid w:val="00F87792"/>
    <w:rsid w:val="00F90360"/>
    <w:rsid w:val="00F906D3"/>
    <w:rsid w:val="00F911EB"/>
    <w:rsid w:val="00F9142E"/>
    <w:rsid w:val="00F91785"/>
    <w:rsid w:val="00F91C68"/>
    <w:rsid w:val="00F923D5"/>
    <w:rsid w:val="00F92B3C"/>
    <w:rsid w:val="00F931BE"/>
    <w:rsid w:val="00F93436"/>
    <w:rsid w:val="00F937D5"/>
    <w:rsid w:val="00F93827"/>
    <w:rsid w:val="00F9412C"/>
    <w:rsid w:val="00F94419"/>
    <w:rsid w:val="00F95005"/>
    <w:rsid w:val="00F95085"/>
    <w:rsid w:val="00F96575"/>
    <w:rsid w:val="00FA0B8D"/>
    <w:rsid w:val="00FA0CC9"/>
    <w:rsid w:val="00FA22EA"/>
    <w:rsid w:val="00FA24CB"/>
    <w:rsid w:val="00FA2984"/>
    <w:rsid w:val="00FA48D1"/>
    <w:rsid w:val="00FA4E04"/>
    <w:rsid w:val="00FA59D3"/>
    <w:rsid w:val="00FA67F5"/>
    <w:rsid w:val="00FA6838"/>
    <w:rsid w:val="00FA6C56"/>
    <w:rsid w:val="00FA6D07"/>
    <w:rsid w:val="00FA786B"/>
    <w:rsid w:val="00FA7A4C"/>
    <w:rsid w:val="00FB0418"/>
    <w:rsid w:val="00FB18CF"/>
    <w:rsid w:val="00FB1C83"/>
    <w:rsid w:val="00FB2213"/>
    <w:rsid w:val="00FB491D"/>
    <w:rsid w:val="00FB49B9"/>
    <w:rsid w:val="00FB599D"/>
    <w:rsid w:val="00FB5DA5"/>
    <w:rsid w:val="00FB5E56"/>
    <w:rsid w:val="00FB5F96"/>
    <w:rsid w:val="00FB6905"/>
    <w:rsid w:val="00FB6BC0"/>
    <w:rsid w:val="00FB7903"/>
    <w:rsid w:val="00FB7B61"/>
    <w:rsid w:val="00FB7D50"/>
    <w:rsid w:val="00FC04AC"/>
    <w:rsid w:val="00FC079F"/>
    <w:rsid w:val="00FC0A2E"/>
    <w:rsid w:val="00FC0C0D"/>
    <w:rsid w:val="00FC1692"/>
    <w:rsid w:val="00FC34C6"/>
    <w:rsid w:val="00FC3C77"/>
    <w:rsid w:val="00FC449E"/>
    <w:rsid w:val="00FC5486"/>
    <w:rsid w:val="00FC5A54"/>
    <w:rsid w:val="00FC634E"/>
    <w:rsid w:val="00FC6634"/>
    <w:rsid w:val="00FC71F2"/>
    <w:rsid w:val="00FC757E"/>
    <w:rsid w:val="00FC7738"/>
    <w:rsid w:val="00FD0067"/>
    <w:rsid w:val="00FD18D4"/>
    <w:rsid w:val="00FD1C1E"/>
    <w:rsid w:val="00FD25C8"/>
    <w:rsid w:val="00FD3F3F"/>
    <w:rsid w:val="00FD438A"/>
    <w:rsid w:val="00FD49F2"/>
    <w:rsid w:val="00FD4A05"/>
    <w:rsid w:val="00FD5427"/>
    <w:rsid w:val="00FD5F04"/>
    <w:rsid w:val="00FD603C"/>
    <w:rsid w:val="00FD68FF"/>
    <w:rsid w:val="00FD72D7"/>
    <w:rsid w:val="00FD7B9A"/>
    <w:rsid w:val="00FE0812"/>
    <w:rsid w:val="00FE0DFC"/>
    <w:rsid w:val="00FE1581"/>
    <w:rsid w:val="00FE236A"/>
    <w:rsid w:val="00FE29C7"/>
    <w:rsid w:val="00FE29E2"/>
    <w:rsid w:val="00FE30D7"/>
    <w:rsid w:val="00FE4002"/>
    <w:rsid w:val="00FE407E"/>
    <w:rsid w:val="00FE4C0F"/>
    <w:rsid w:val="00FE60B3"/>
    <w:rsid w:val="00FE6A63"/>
    <w:rsid w:val="00FE71A2"/>
    <w:rsid w:val="00FE7485"/>
    <w:rsid w:val="00FE7513"/>
    <w:rsid w:val="00FE769C"/>
    <w:rsid w:val="00FF1501"/>
    <w:rsid w:val="00FF1856"/>
    <w:rsid w:val="00FF1EF3"/>
    <w:rsid w:val="00FF1F45"/>
    <w:rsid w:val="00FF370C"/>
    <w:rsid w:val="00FF3FDB"/>
    <w:rsid w:val="00FF3FED"/>
    <w:rsid w:val="00FF52FD"/>
    <w:rsid w:val="00FF5F59"/>
    <w:rsid w:val="00FF6B5C"/>
    <w:rsid w:val="00FF6F58"/>
    <w:rsid w:val="00FF6FEF"/>
    <w:rsid w:val="00FF7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B44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443B"/>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4B443B"/>
    <w:rPr>
      <w:color w:val="0000FF"/>
      <w:u w:val="single"/>
    </w:rPr>
  </w:style>
  <w:style w:type="paragraph" w:styleId="a4">
    <w:name w:val="Normal (Web)"/>
    <w:basedOn w:val="a"/>
    <w:uiPriority w:val="99"/>
    <w:semiHidden/>
    <w:unhideWhenUsed/>
    <w:rsid w:val="004B4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B443B"/>
    <w:rPr>
      <w:b/>
      <w:bCs/>
    </w:rPr>
  </w:style>
  <w:style w:type="character" w:customStyle="1" w:styleId="apple-converted-space">
    <w:name w:val="apple-converted-space"/>
    <w:basedOn w:val="a0"/>
    <w:rsid w:val="004B443B"/>
  </w:style>
  <w:style w:type="character" w:styleId="a6">
    <w:name w:val="Emphasis"/>
    <w:basedOn w:val="a0"/>
    <w:uiPriority w:val="20"/>
    <w:qFormat/>
    <w:rsid w:val="004B443B"/>
    <w:rPr>
      <w:i/>
      <w:iCs/>
    </w:rPr>
  </w:style>
  <w:style w:type="paragraph" w:styleId="a7">
    <w:name w:val="No Spacing"/>
    <w:uiPriority w:val="1"/>
    <w:qFormat/>
    <w:rsid w:val="004B443B"/>
    <w:pPr>
      <w:spacing w:after="0" w:line="240" w:lineRule="auto"/>
    </w:pPr>
  </w:style>
  <w:style w:type="character" w:customStyle="1" w:styleId="FontStyle43">
    <w:name w:val="Font Style43"/>
    <w:basedOn w:val="a0"/>
    <w:rsid w:val="00D63F81"/>
    <w:rPr>
      <w:rFonts w:ascii="Times New Roman" w:hAnsi="Times New Roman" w:cs="Times New Roman"/>
      <w:sz w:val="18"/>
      <w:szCs w:val="18"/>
    </w:rPr>
  </w:style>
  <w:style w:type="paragraph" w:styleId="a8">
    <w:name w:val="List Paragraph"/>
    <w:basedOn w:val="a"/>
    <w:uiPriority w:val="34"/>
    <w:qFormat/>
    <w:rsid w:val="00D63F81"/>
    <w:pPr>
      <w:ind w:left="720"/>
      <w:contextualSpacing/>
    </w:pPr>
    <w:rPr>
      <w:rFonts w:eastAsiaTheme="minorEastAsia"/>
      <w:lang w:eastAsia="ru-RU"/>
    </w:rPr>
  </w:style>
  <w:style w:type="table" w:styleId="a9">
    <w:name w:val="Table Grid"/>
    <w:basedOn w:val="a1"/>
    <w:uiPriority w:val="59"/>
    <w:rsid w:val="00813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B44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443B"/>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4B443B"/>
    <w:rPr>
      <w:color w:val="0000FF"/>
      <w:u w:val="single"/>
    </w:rPr>
  </w:style>
  <w:style w:type="paragraph" w:styleId="a4">
    <w:name w:val="Normal (Web)"/>
    <w:basedOn w:val="a"/>
    <w:uiPriority w:val="99"/>
    <w:semiHidden/>
    <w:unhideWhenUsed/>
    <w:rsid w:val="004B4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B443B"/>
    <w:rPr>
      <w:b/>
      <w:bCs/>
    </w:rPr>
  </w:style>
  <w:style w:type="character" w:customStyle="1" w:styleId="apple-converted-space">
    <w:name w:val="apple-converted-space"/>
    <w:basedOn w:val="a0"/>
    <w:rsid w:val="004B443B"/>
  </w:style>
  <w:style w:type="character" w:styleId="a6">
    <w:name w:val="Emphasis"/>
    <w:basedOn w:val="a0"/>
    <w:uiPriority w:val="20"/>
    <w:qFormat/>
    <w:rsid w:val="004B443B"/>
    <w:rPr>
      <w:i/>
      <w:iCs/>
    </w:rPr>
  </w:style>
  <w:style w:type="paragraph" w:styleId="a7">
    <w:name w:val="No Spacing"/>
    <w:uiPriority w:val="1"/>
    <w:qFormat/>
    <w:rsid w:val="004B443B"/>
    <w:pPr>
      <w:spacing w:after="0" w:line="240" w:lineRule="auto"/>
    </w:pPr>
  </w:style>
  <w:style w:type="character" w:customStyle="1" w:styleId="FontStyle43">
    <w:name w:val="Font Style43"/>
    <w:basedOn w:val="a0"/>
    <w:rsid w:val="00D63F81"/>
    <w:rPr>
      <w:rFonts w:ascii="Times New Roman" w:hAnsi="Times New Roman" w:cs="Times New Roman"/>
      <w:sz w:val="18"/>
      <w:szCs w:val="18"/>
    </w:rPr>
  </w:style>
  <w:style w:type="paragraph" w:styleId="a8">
    <w:name w:val="List Paragraph"/>
    <w:basedOn w:val="a"/>
    <w:uiPriority w:val="34"/>
    <w:qFormat/>
    <w:rsid w:val="00D63F81"/>
    <w:pPr>
      <w:ind w:left="720"/>
      <w:contextualSpacing/>
    </w:pPr>
    <w:rPr>
      <w:rFonts w:eastAsiaTheme="minorEastAsia"/>
      <w:lang w:eastAsia="ru-RU"/>
    </w:rPr>
  </w:style>
  <w:style w:type="table" w:styleId="a9">
    <w:name w:val="Table Grid"/>
    <w:basedOn w:val="a1"/>
    <w:uiPriority w:val="59"/>
    <w:rsid w:val="00813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314952">
      <w:bodyDiv w:val="1"/>
      <w:marLeft w:val="0"/>
      <w:marRight w:val="0"/>
      <w:marTop w:val="0"/>
      <w:marBottom w:val="0"/>
      <w:divBdr>
        <w:top w:val="none" w:sz="0" w:space="0" w:color="auto"/>
        <w:left w:val="none" w:sz="0" w:space="0" w:color="auto"/>
        <w:bottom w:val="none" w:sz="0" w:space="0" w:color="auto"/>
        <w:right w:val="none" w:sz="0" w:space="0" w:color="auto"/>
      </w:divBdr>
      <w:divsChild>
        <w:div w:id="1404255918">
          <w:marLeft w:val="0"/>
          <w:marRight w:val="0"/>
          <w:marTop w:val="0"/>
          <w:marBottom w:val="150"/>
          <w:divBdr>
            <w:top w:val="none" w:sz="0" w:space="0" w:color="auto"/>
            <w:left w:val="none" w:sz="0" w:space="0" w:color="auto"/>
            <w:bottom w:val="none" w:sz="0" w:space="0" w:color="auto"/>
            <w:right w:val="none" w:sz="0" w:space="0" w:color="auto"/>
          </w:divBdr>
        </w:div>
        <w:div w:id="1183058840">
          <w:marLeft w:val="0"/>
          <w:marRight w:val="0"/>
          <w:marTop w:val="0"/>
          <w:marBottom w:val="0"/>
          <w:divBdr>
            <w:top w:val="none" w:sz="0" w:space="0" w:color="auto"/>
            <w:left w:val="none" w:sz="0" w:space="0" w:color="auto"/>
            <w:bottom w:val="none" w:sz="0" w:space="0" w:color="auto"/>
            <w:right w:val="none" w:sz="0" w:space="0" w:color="auto"/>
          </w:divBdr>
        </w:div>
        <w:div w:id="1195146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CD846C398B3481CB94CBA708F974EFC827298AF53ECAC145ECB9B5E545659F2132EFA45C7B9FMFOFJ" TargetMode="External"/><Relationship Id="rId13" Type="http://schemas.openxmlformats.org/officeDocument/2006/relationships/hyperlink" Target="consultantplus://offline/ref=BCCD846C398B3481CB94CBA708F974EFC9202683F63ECAC145ECB9B5MEO5J" TargetMode="External"/><Relationship Id="rId3" Type="http://schemas.microsoft.com/office/2007/relationships/stylesWithEffects" Target="stylesWithEffects.xml"/><Relationship Id="rId7" Type="http://schemas.openxmlformats.org/officeDocument/2006/relationships/hyperlink" Target="consultantplus://offline/ref=BCCD846C398B3481CB94CBA708F974EFC1232C8AF33097CB4DB5B5B7E24A3A88267BE3A55C7B9DFAMCOAJ" TargetMode="External"/><Relationship Id="rId12" Type="http://schemas.openxmlformats.org/officeDocument/2006/relationships/hyperlink" Target="consultantplus://offline/ref=BCCD846C398B3481CB94CBA708F974EFC9202683F63ECAC145ECB9B5MEO5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CCD846C398B3481CB94CBA708F974EFC1232C8AF33097CB4DB5B5B7E24A3A88267BE3A55C7B9DFDMCO1J" TargetMode="External"/><Relationship Id="rId11" Type="http://schemas.openxmlformats.org/officeDocument/2006/relationships/hyperlink" Target="consultantplus://offline/ref=6B44E68E256EDC3BFAA8932C3C4E75691FE07AF1A4582B3087B0F767BCB111987F1B0B9AB0A3DED1hDk4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CCD846C398B3481CB94CBA708F974EFC121288CF33D97CB4DB5B5B7E24A3A88267BE3A55C7B9DFAMCODJ" TargetMode="External"/><Relationship Id="rId4" Type="http://schemas.openxmlformats.org/officeDocument/2006/relationships/settings" Target="settings.xml"/><Relationship Id="rId9" Type="http://schemas.openxmlformats.org/officeDocument/2006/relationships/hyperlink" Target="consultantplus://offline/ref=BCCD846C398B3481CB94CBA708F974EFC121298EF43097CB4DB5B5B7E2M4OA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Pages>
  <Words>5767</Words>
  <Characters>32878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МБДОУ №30</cp:lastModifiedBy>
  <cp:revision>13</cp:revision>
  <dcterms:created xsi:type="dcterms:W3CDTF">2017-03-30T07:16:00Z</dcterms:created>
  <dcterms:modified xsi:type="dcterms:W3CDTF">2020-12-25T16:13:00Z</dcterms:modified>
</cp:coreProperties>
</file>